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3EDDF" w14:textId="325F4445" w:rsidR="00C84A3C" w:rsidRPr="006059D7" w:rsidRDefault="00C84A3C" w:rsidP="006059D7">
      <w:pPr>
        <w:textAlignment w:val="top"/>
        <w:outlineLvl w:val="0"/>
        <w:rPr>
          <w:rFonts w:ascii="Verdana" w:eastAsia="Times New Roman" w:hAnsi="Verdana" w:cs="Poppins"/>
          <w:bCs/>
          <w:caps/>
          <w:color w:val="000000"/>
          <w:spacing w:val="3"/>
          <w:kern w:val="36"/>
          <w:szCs w:val="48"/>
          <w:lang w:eastAsia="nl-NL"/>
          <w14:ligatures w14:val="none"/>
        </w:rPr>
      </w:pPr>
      <w:r w:rsidRPr="006059D7">
        <w:rPr>
          <w:rFonts w:ascii="Verdana" w:eastAsia="Times New Roman" w:hAnsi="Verdana" w:cs="Poppins"/>
          <w:bCs/>
          <w:caps/>
          <w:color w:val="000000"/>
          <w:spacing w:val="3"/>
          <w:kern w:val="36"/>
          <w:szCs w:val="48"/>
          <w:lang w:eastAsia="nl-NL"/>
          <w14:ligatures w14:val="none"/>
        </w:rPr>
        <w:t>ONDERSTEBOVEN</w:t>
      </w:r>
      <w:r w:rsidR="003B6224">
        <w:rPr>
          <w:rFonts w:ascii="Verdana" w:eastAsia="Times New Roman" w:hAnsi="Verdana" w:cs="Poppins"/>
          <w:bCs/>
          <w:caps/>
          <w:color w:val="000000"/>
          <w:spacing w:val="3"/>
          <w:kern w:val="36"/>
          <w:szCs w:val="48"/>
          <w:lang w:eastAsia="nl-NL"/>
          <w14:ligatures w14:val="none"/>
        </w:rPr>
        <w:t xml:space="preserve"> </w:t>
      </w:r>
      <w:r w:rsidRPr="006059D7">
        <w:rPr>
          <w:rFonts w:ascii="Verdana" w:eastAsia="Times New Roman" w:hAnsi="Verdana" w:cs="Courier New"/>
          <w:bCs/>
          <w:caps/>
          <w:color w:val="000000"/>
          <w:kern w:val="36"/>
          <w:szCs w:val="48"/>
          <w:bdr w:val="none" w:sz="0" w:space="0" w:color="auto" w:frame="1"/>
          <w:lang w:eastAsia="nl-NL"/>
          <w14:ligatures w14:val="none"/>
        </w:rPr>
        <w:t>(6+)</w:t>
      </w:r>
    </w:p>
    <w:p w14:paraId="38894E44" w14:textId="2FD797C5" w:rsidR="00C84A3C" w:rsidRPr="006059D7" w:rsidRDefault="00C84A3C" w:rsidP="006059D7">
      <w:pPr>
        <w:textAlignment w:val="top"/>
        <w:outlineLvl w:val="2"/>
        <w:rPr>
          <w:rFonts w:ascii="Verdana" w:eastAsia="Times New Roman" w:hAnsi="Verdana" w:cs="Courier New"/>
          <w:b/>
          <w:color w:val="000000"/>
          <w:spacing w:val="3"/>
          <w:kern w:val="0"/>
          <w:szCs w:val="27"/>
          <w:lang w:eastAsia="nl-NL"/>
          <w14:ligatures w14:val="none"/>
        </w:rPr>
      </w:pPr>
      <w:r w:rsidRPr="006059D7">
        <w:rPr>
          <w:rFonts w:ascii="Verdana" w:eastAsia="Times New Roman" w:hAnsi="Verdana" w:cs="Courier New"/>
          <w:b/>
          <w:color w:val="000000"/>
          <w:spacing w:val="3"/>
          <w:kern w:val="0"/>
          <w:szCs w:val="27"/>
          <w:lang w:eastAsia="nl-NL"/>
          <w14:ligatures w14:val="none"/>
        </w:rPr>
        <w:t>C</w:t>
      </w:r>
      <w:r w:rsidR="006059D7" w:rsidRPr="006059D7">
        <w:rPr>
          <w:rFonts w:ascii="Verdana" w:eastAsia="Times New Roman" w:hAnsi="Verdana" w:cs="Courier New"/>
          <w:b/>
          <w:color w:val="000000"/>
          <w:spacing w:val="3"/>
          <w:kern w:val="0"/>
          <w:szCs w:val="27"/>
          <w:lang w:eastAsia="nl-NL"/>
          <w14:ligatures w14:val="none"/>
        </w:rPr>
        <w:t>ie</w:t>
      </w:r>
      <w:r w:rsidRPr="006059D7">
        <w:rPr>
          <w:rFonts w:ascii="Verdana" w:eastAsia="Times New Roman" w:hAnsi="Verdana" w:cs="Courier New"/>
          <w:b/>
          <w:color w:val="000000"/>
          <w:spacing w:val="3"/>
          <w:kern w:val="0"/>
          <w:szCs w:val="27"/>
          <w:lang w:eastAsia="nl-NL"/>
          <w14:ligatures w14:val="none"/>
        </w:rPr>
        <w:t xml:space="preserve"> Sans Soucis</w:t>
      </w:r>
    </w:p>
    <w:p w14:paraId="78DDA33C" w14:textId="77777777" w:rsidR="006059D7" w:rsidRPr="006059D7" w:rsidRDefault="006059D7" w:rsidP="006059D7">
      <w:pPr>
        <w:textAlignment w:val="top"/>
        <w:outlineLvl w:val="2"/>
        <w:rPr>
          <w:rFonts w:ascii="Verdana" w:eastAsia="Times New Roman" w:hAnsi="Verdana" w:cs="Courier New"/>
          <w:b/>
          <w:color w:val="000000"/>
          <w:spacing w:val="3"/>
          <w:kern w:val="0"/>
          <w:szCs w:val="27"/>
          <w:lang w:eastAsia="nl-NL"/>
          <w14:ligatures w14:val="none"/>
        </w:rPr>
      </w:pPr>
    </w:p>
    <w:p w14:paraId="401D0FF0" w14:textId="01D63B06" w:rsidR="00A7504B" w:rsidRPr="003134E4" w:rsidRDefault="00A7504B" w:rsidP="006059D7">
      <w:pPr>
        <w:textAlignment w:val="top"/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</w:pPr>
      <w:r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>Ondersteboven is een voorstelling waarin circus (trapeze) en </w:t>
      </w:r>
      <w:r w:rsidRPr="003134E4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eastAsia="nl-NL"/>
          <w14:ligatures w14:val="none"/>
        </w:rPr>
        <w:t>​</w:t>
      </w:r>
      <w:r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>tekenen samen een verhaal vertellen over gevoeligheid, kwetsbaarheid en verdriet.</w:t>
      </w:r>
    </w:p>
    <w:p w14:paraId="35F93D95" w14:textId="70EB5BFD" w:rsidR="00A7504B" w:rsidRPr="003134E4" w:rsidRDefault="00A7504B" w:rsidP="006059D7">
      <w:pPr>
        <w:textAlignment w:val="top"/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</w:pPr>
      <w:r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 xml:space="preserve">De voorstelling is geïnspireerd op het gelijknamige </w:t>
      </w:r>
      <w:r w:rsidR="003B622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>prenten</w:t>
      </w:r>
      <w:r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>boek ‘Ondersteboven’ van Jan De Kinder</w:t>
      </w:r>
      <w:r w:rsidR="003B622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>,</w:t>
      </w:r>
      <w:r w:rsidR="003134E4"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 xml:space="preserve"> uitgegeven</w:t>
      </w:r>
      <w:r w:rsidRPr="003134E4"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  <w:t xml:space="preserve"> bij De Eenhoorn.</w:t>
      </w:r>
    </w:p>
    <w:p w14:paraId="181470A0" w14:textId="77777777" w:rsidR="006059D7" w:rsidRPr="003134E4" w:rsidRDefault="006059D7" w:rsidP="006059D7">
      <w:pPr>
        <w:textAlignment w:val="top"/>
        <w:rPr>
          <w:rFonts w:ascii="Verdana" w:eastAsia="Times New Roman" w:hAnsi="Verdana" w:cs="Courier New"/>
          <w:b/>
          <w:bCs/>
          <w:color w:val="000000"/>
          <w:kern w:val="0"/>
          <w:sz w:val="18"/>
          <w:szCs w:val="18"/>
          <w:lang w:eastAsia="nl-NL"/>
          <w14:ligatures w14:val="none"/>
        </w:rPr>
      </w:pPr>
    </w:p>
    <w:p w14:paraId="6FFEF584" w14:textId="59420A89" w:rsidR="003B6224" w:rsidRDefault="00C84A3C" w:rsidP="006059D7">
      <w:pPr>
        <w:textAlignment w:val="top"/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</w:pPr>
      <w:r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Ondersteboven gaat over gedachten in je hoofd.</w:t>
      </w:r>
      <w:r w:rsidR="003878FC"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</w:t>
      </w:r>
      <w:r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Dwalende, zoekende, vluchtige, donkere en lichte gedachten.</w:t>
      </w:r>
      <w:r w:rsidR="003878FC"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</w:t>
      </w:r>
      <w:r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br/>
        <w:t xml:space="preserve">In </w:t>
      </w:r>
      <w:r w:rsidR="003B622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Ondersteboven vormt</w:t>
      </w:r>
      <w:r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het bewegende lichaam een canvas waarop wordt getekend en geprojecteerd. De tekening gaat in dialoog met de trapeziste en omgekeerd.</w:t>
      </w:r>
      <w:r w:rsidR="003878FC"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</w:t>
      </w:r>
      <w:r w:rsidRPr="003134E4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Tegelijkertijd staat ook de relatie tussen een dochter en haar vader centraal. </w:t>
      </w:r>
    </w:p>
    <w:p w14:paraId="3F09E449" w14:textId="77777777" w:rsidR="003B6224" w:rsidRDefault="003B6224" w:rsidP="006059D7">
      <w:pPr>
        <w:textAlignment w:val="top"/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</w:pPr>
      <w:r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Hoe ziet en toont een dochter haar vader via haar trapeze?</w:t>
      </w:r>
    </w:p>
    <w:p w14:paraId="31363BB1" w14:textId="2ACA2F6B" w:rsidR="003B6224" w:rsidRDefault="003B6224" w:rsidP="006059D7">
      <w:pPr>
        <w:textAlignment w:val="top"/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</w:pPr>
      <w:r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Hoe ziet en toont een vader zijn</w:t>
      </w:r>
      <w:r w:rsidR="00B96753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</w:t>
      </w:r>
      <w:r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dochter in zijn tekeningen?</w:t>
      </w:r>
    </w:p>
    <w:p w14:paraId="0A3D8625" w14:textId="7EA0285B" w:rsidR="003B6224" w:rsidRDefault="003B6224" w:rsidP="006059D7">
      <w:pPr>
        <w:textAlignment w:val="top"/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</w:pPr>
      <w:r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>Ondersteboven: over hoe iemand probeert om te gaan met al</w:t>
      </w:r>
      <w:r w:rsidR="00A850A5"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die hersenkronkels</w:t>
      </w:r>
      <w:r>
        <w:rPr>
          <w:rFonts w:ascii="Verdana" w:eastAsia="Times New Roman" w:hAnsi="Verdana" w:cs="Courier New"/>
          <w:color w:val="000000"/>
          <w:kern w:val="0"/>
          <w:sz w:val="18"/>
          <w:szCs w:val="18"/>
          <w:lang w:eastAsia="nl-NL"/>
          <w14:ligatures w14:val="none"/>
        </w:rPr>
        <w:t xml:space="preserve"> en wat dat teweegbrengt bj een buitenstaander.</w:t>
      </w:r>
    </w:p>
    <w:p w14:paraId="6B3CA96D" w14:textId="77777777" w:rsidR="00F81090" w:rsidRDefault="00F81090" w:rsidP="006059D7">
      <w:pPr>
        <w:pStyle w:val="Normaalweb"/>
        <w:spacing w:before="0" w:beforeAutospacing="0" w:after="0" w:afterAutospacing="0"/>
        <w:textAlignment w:val="top"/>
        <w:rPr>
          <w:rStyle w:val="Zwaar"/>
          <w:rFonts w:ascii="Verdana" w:hAnsi="Verdana" w:cs="Courier New"/>
          <w:b w:val="0"/>
          <w:color w:val="000000"/>
          <w:szCs w:val="27"/>
          <w:bdr w:val="none" w:sz="0" w:space="0" w:color="auto" w:frame="1"/>
        </w:rPr>
      </w:pPr>
    </w:p>
    <w:p w14:paraId="5C7AC2DE" w14:textId="101E089A" w:rsidR="006059D7" w:rsidRDefault="00F81090" w:rsidP="006059D7">
      <w:pPr>
        <w:pStyle w:val="Normaalweb"/>
        <w:spacing w:before="0" w:beforeAutospacing="0" w:after="0" w:afterAutospacing="0"/>
        <w:textAlignment w:val="top"/>
        <w:rPr>
          <w:rStyle w:val="Zwaar"/>
          <w:rFonts w:ascii="Verdana" w:hAnsi="Verdana" w:cs="Courier New"/>
          <w:b w:val="0"/>
          <w:color w:val="000000"/>
          <w:szCs w:val="27"/>
          <w:bdr w:val="none" w:sz="0" w:space="0" w:color="auto" w:frame="1"/>
        </w:rPr>
      </w:pPr>
      <w:r>
        <w:rPr>
          <w:rStyle w:val="Zwaar"/>
          <w:rFonts w:ascii="Verdana" w:hAnsi="Verdana" w:cs="Courier New"/>
          <w:b w:val="0"/>
          <w:color w:val="000000"/>
          <w:szCs w:val="27"/>
          <w:bdr w:val="none" w:sz="0" w:space="0" w:color="auto" w:frame="1"/>
        </w:rPr>
        <w:t>CREDITS</w:t>
      </w:r>
    </w:p>
    <w:p w14:paraId="50375C30" w14:textId="77777777" w:rsidR="00F81090" w:rsidRDefault="00F81090" w:rsidP="006059D7">
      <w:pPr>
        <w:pStyle w:val="Normaalweb"/>
        <w:spacing w:before="0" w:beforeAutospacing="0" w:after="0" w:afterAutospacing="0"/>
        <w:textAlignment w:val="top"/>
        <w:rPr>
          <w:rStyle w:val="Zwaar"/>
          <w:rFonts w:ascii="Verdana" w:hAnsi="Verdana" w:cs="Courier New"/>
          <w:b w:val="0"/>
          <w:color w:val="000000"/>
          <w:szCs w:val="27"/>
          <w:bdr w:val="none" w:sz="0" w:space="0" w:color="auto" w:frame="1"/>
        </w:rPr>
      </w:pPr>
    </w:p>
    <w:p w14:paraId="14536C56" w14:textId="5C64D649" w:rsidR="003878FC" w:rsidRPr="00F81090" w:rsidRDefault="00A7504B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  <w:r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Trapeze</w:t>
      </w:r>
      <w:r w:rsidRPr="00F81090">
        <w:rPr>
          <w:rFonts w:ascii="Verdana" w:hAnsi="Verdana" w:cs="Courier New"/>
          <w:color w:val="000000"/>
          <w:sz w:val="18"/>
          <w:szCs w:val="18"/>
        </w:rPr>
        <w:t> Marth De Kinder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Tekeningen</w:t>
      </w:r>
      <w:r w:rsidRPr="00F81090">
        <w:rPr>
          <w:rFonts w:ascii="Verdana" w:hAnsi="Verdana" w:cs="Courier New"/>
          <w:color w:val="000000"/>
          <w:sz w:val="18"/>
          <w:szCs w:val="18"/>
        </w:rPr>
        <w:t> Jan De Kinder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Muziek</w:t>
      </w:r>
      <w:r w:rsidRPr="00F81090">
        <w:rPr>
          <w:rStyle w:val="Zwaar"/>
          <w:rFonts w:ascii="Verdana" w:hAnsi="Verdana" w:cs="Courier New"/>
          <w:b w:val="0"/>
          <w:color w:val="000000"/>
          <w:sz w:val="18"/>
          <w:szCs w:val="18"/>
          <w:bdr w:val="none" w:sz="0" w:space="0" w:color="auto" w:frame="1"/>
        </w:rPr>
        <w:t> </w:t>
      </w:r>
      <w:r w:rsidRPr="00F81090">
        <w:rPr>
          <w:rFonts w:ascii="Verdana" w:hAnsi="Verdana" w:cs="Courier New"/>
          <w:color w:val="000000"/>
          <w:sz w:val="18"/>
          <w:szCs w:val="18"/>
        </w:rPr>
        <w:t>Kris Auwers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Spel</w:t>
      </w:r>
      <w:r w:rsidRPr="00F81090">
        <w:rPr>
          <w:rFonts w:ascii="Verdana" w:hAnsi="Verdana" w:cs="Courier New"/>
          <w:color w:val="000000"/>
          <w:sz w:val="18"/>
          <w:szCs w:val="18"/>
        </w:rPr>
        <w:t> Marth De Kinder en Jan De Kinder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3878FC"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Coaching/regie</w:t>
      </w:r>
      <w:r w:rsidR="003878FC" w:rsidRPr="00F81090">
        <w:rPr>
          <w:rStyle w:val="Zwaar"/>
          <w:rFonts w:ascii="Verdana" w:hAnsi="Verdana" w:cs="Courier New"/>
          <w:b w:val="0"/>
          <w:color w:val="000000"/>
          <w:sz w:val="18"/>
          <w:szCs w:val="18"/>
          <w:bdr w:val="none" w:sz="0" w:space="0" w:color="auto" w:frame="1"/>
        </w:rPr>
        <w:t xml:space="preserve"> Piet Van Dycke  </w:t>
      </w:r>
      <w:r w:rsidR="003878FC" w:rsidRPr="00F81090">
        <w:rPr>
          <w:rFonts w:ascii="Verdana" w:hAnsi="Verdana" w:cs="Courier New"/>
          <w:b/>
          <w:bCs/>
          <w:color w:val="000000"/>
          <w:sz w:val="18"/>
          <w:szCs w:val="18"/>
        </w:rPr>
        <w:t>Dramaturgische ondersteuning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Marie Peeters </w:t>
      </w:r>
      <w:r w:rsidR="003878FC" w:rsidRPr="00F81090">
        <w:rPr>
          <w:rFonts w:ascii="Verdana" w:hAnsi="Verdana" w:cs="Courier New"/>
          <w:b/>
          <w:bCs/>
          <w:color w:val="000000"/>
          <w:sz w:val="18"/>
          <w:szCs w:val="18"/>
        </w:rPr>
        <w:t>Regie- assistentie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Kato Mergan </w:t>
      </w:r>
      <w:r w:rsidR="003878FC" w:rsidRPr="00F81090">
        <w:rPr>
          <w:rFonts w:ascii="Verdana" w:hAnsi="Verdana" w:cs="Courier New"/>
          <w:b/>
          <w:bCs/>
          <w:color w:val="000000"/>
          <w:sz w:val="18"/>
          <w:szCs w:val="18"/>
        </w:rPr>
        <w:t>Techniek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Casper Van Overschee, Kris Auwers, Nick Van Esch </w:t>
      </w:r>
      <w:r w:rsidR="009C79B8" w:rsidRPr="00F81090">
        <w:rPr>
          <w:rFonts w:ascii="Verdana" w:hAnsi="Verdana" w:cs="Courier New"/>
          <w:b/>
          <w:bCs/>
          <w:color w:val="000000"/>
          <w:sz w:val="18"/>
          <w:szCs w:val="18"/>
        </w:rPr>
        <w:t>Verkoop</w:t>
      </w:r>
      <w:r w:rsidR="003878FC" w:rsidRPr="00F81090">
        <w:rPr>
          <w:rFonts w:ascii="Verdana" w:hAnsi="Verdana" w:cs="Courier New"/>
          <w:b/>
          <w:bCs/>
          <w:color w:val="000000"/>
          <w:sz w:val="18"/>
          <w:szCs w:val="18"/>
        </w:rPr>
        <w:t xml:space="preserve"> en promotionele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3878FC" w:rsidRPr="00F81090">
        <w:rPr>
          <w:rFonts w:ascii="Verdana" w:hAnsi="Verdana" w:cs="Courier New"/>
          <w:b/>
          <w:bCs/>
          <w:color w:val="000000"/>
          <w:sz w:val="18"/>
          <w:szCs w:val="18"/>
        </w:rPr>
        <w:t>ondersteuning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  </w:t>
      </w:r>
      <w:r w:rsidR="00507F68" w:rsidRPr="00F81090">
        <w:rPr>
          <w:rFonts w:ascii="Verdana" w:hAnsi="Verdana" w:cs="Courier New"/>
          <w:color w:val="000000"/>
          <w:sz w:val="18"/>
          <w:szCs w:val="18"/>
        </w:rPr>
        <w:t>www.k</w:t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>oortzz</w:t>
      </w:r>
      <w:r w:rsidR="00507F68" w:rsidRPr="00F81090">
        <w:rPr>
          <w:rFonts w:ascii="Verdana" w:hAnsi="Verdana" w:cs="Courier New"/>
          <w:color w:val="000000"/>
          <w:sz w:val="18"/>
          <w:szCs w:val="18"/>
        </w:rPr>
        <w:t>.be</w:t>
      </w:r>
    </w:p>
    <w:p w14:paraId="03EA3BB3" w14:textId="7D2B9075" w:rsidR="003878FC" w:rsidRPr="00F81090" w:rsidRDefault="003878FC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  <w:r w:rsidRPr="00F81090">
        <w:rPr>
          <w:rStyle w:val="Zwaar"/>
          <w:rFonts w:ascii="Verdana" w:hAnsi="Verdana" w:cs="Courier New"/>
          <w:bCs w:val="0"/>
          <w:color w:val="000000"/>
          <w:sz w:val="18"/>
          <w:szCs w:val="18"/>
          <w:bdr w:val="none" w:sz="0" w:space="0" w:color="auto" w:frame="1"/>
        </w:rPr>
        <w:t>Productie</w:t>
      </w:r>
      <w:r w:rsidRPr="00F81090">
        <w:rPr>
          <w:rStyle w:val="apple-converted-space"/>
          <w:rFonts w:ascii="Verdana" w:hAnsi="Verdana" w:cs="Courier New"/>
          <w:color w:val="000000"/>
          <w:sz w:val="18"/>
          <w:szCs w:val="18"/>
        </w:rPr>
        <w:t> </w:t>
      </w:r>
      <w:r w:rsidRPr="00F81090">
        <w:rPr>
          <w:rFonts w:ascii="Verdana" w:hAnsi="Verdana" w:cs="Courier New"/>
          <w:color w:val="000000"/>
          <w:sz w:val="18"/>
          <w:szCs w:val="18"/>
        </w:rPr>
        <w:t>Collectief Sans Soucis in coproductie met Cirklabo Leuven</w:t>
      </w:r>
    </w:p>
    <w:p w14:paraId="2D512C0E" w14:textId="08712A11" w:rsidR="003878FC" w:rsidRPr="00F81090" w:rsidRDefault="003878FC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  <w:r w:rsidRPr="00F81090">
        <w:rPr>
          <w:rStyle w:val="Nadruk"/>
          <w:rFonts w:ascii="Verdana" w:hAnsi="Verdana" w:cs="Courier New"/>
          <w:b/>
          <w:bCs/>
          <w:i w:val="0"/>
          <w:color w:val="000000"/>
          <w:sz w:val="18"/>
          <w:szCs w:val="18"/>
          <w:bdr w:val="none" w:sz="0" w:space="0" w:color="auto" w:frame="1"/>
        </w:rPr>
        <w:t>Met steun van</w:t>
      </w:r>
      <w:r w:rsidRPr="00F81090">
        <w:rPr>
          <w:rStyle w:val="Nadruk"/>
          <w:rFonts w:ascii="Verdana" w:hAnsi="Verdana" w:cs="Courier New"/>
          <w:i w:val="0"/>
          <w:color w:val="000000"/>
          <w:sz w:val="18"/>
          <w:szCs w:val="18"/>
          <w:bdr w:val="none" w:sz="0" w:space="0" w:color="auto" w:frame="1"/>
        </w:rPr>
        <w:t xml:space="preserve"> de Vlaamse Overheid, </w:t>
      </w:r>
      <w:r w:rsidR="00C641DA" w:rsidRPr="00F81090">
        <w:rPr>
          <w:rStyle w:val="Nadruk"/>
          <w:rFonts w:ascii="Verdana" w:hAnsi="Verdana" w:cs="Courier New"/>
          <w:i w:val="0"/>
          <w:color w:val="000000"/>
          <w:sz w:val="18"/>
          <w:szCs w:val="18"/>
          <w:bdr w:val="none" w:sz="0" w:space="0" w:color="auto" w:frame="1"/>
        </w:rPr>
        <w:t xml:space="preserve">Circuscentrum, </w:t>
      </w:r>
      <w:r w:rsidRPr="00F81090">
        <w:rPr>
          <w:rStyle w:val="Nadruk"/>
          <w:rFonts w:ascii="Verdana" w:hAnsi="Verdana" w:cs="Courier New"/>
          <w:i w:val="0"/>
          <w:color w:val="000000"/>
          <w:sz w:val="18"/>
          <w:szCs w:val="18"/>
          <w:bdr w:val="none" w:sz="0" w:space="0" w:color="auto" w:frame="1"/>
        </w:rPr>
        <w:t>Circuswerkplaats Dommelhof/Theater op de Markt Neerpelt, MiraMiro Gent, CC Amstel en stichting TENT Circustheater producties Amsterdam. </w:t>
      </w:r>
    </w:p>
    <w:p w14:paraId="3EF1CCA6" w14:textId="113C9E41" w:rsidR="00A7504B" w:rsidRDefault="00A7504B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  <w:r w:rsidRPr="00F81090">
        <w:rPr>
          <w:rFonts w:ascii="Verdana" w:hAnsi="Verdana" w:cs="Courier New"/>
          <w:color w:val="000000"/>
          <w:sz w:val="18"/>
          <w:szCs w:val="18"/>
        </w:rPr>
        <w:br/>
      </w:r>
      <w:r w:rsidR="003878FC" w:rsidRPr="00F81090">
        <w:rPr>
          <w:rFonts w:ascii="Verdana" w:hAnsi="Verdana" w:cs="Courier New"/>
          <w:color w:val="000000"/>
          <w:sz w:val="18"/>
          <w:szCs w:val="18"/>
        </w:rPr>
        <w:t xml:space="preserve">© </w:t>
      </w:r>
      <w:r w:rsidRPr="00F81090">
        <w:rPr>
          <w:rFonts w:ascii="Verdana" w:hAnsi="Verdana" w:cs="Courier New"/>
          <w:color w:val="000000"/>
          <w:sz w:val="18"/>
          <w:szCs w:val="18"/>
        </w:rPr>
        <w:t>WieBa</w:t>
      </w:r>
      <w:r w:rsidR="008C0DDB" w:rsidRPr="00F81090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507F68" w:rsidRPr="00F81090">
        <w:rPr>
          <w:rFonts w:ascii="Verdana" w:hAnsi="Verdana" w:cs="Courier New"/>
          <w:color w:val="000000"/>
          <w:sz w:val="18"/>
          <w:szCs w:val="18"/>
        </w:rPr>
        <w:t xml:space="preserve">Photography </w:t>
      </w:r>
      <w:r w:rsidR="008C0DDB" w:rsidRPr="00F81090">
        <w:rPr>
          <w:rFonts w:ascii="Verdana" w:hAnsi="Verdana" w:cs="Courier New"/>
          <w:color w:val="000000"/>
          <w:sz w:val="18"/>
          <w:szCs w:val="18"/>
        </w:rPr>
        <w:t>en © Kevin Faingnaert</w:t>
      </w:r>
      <w:r w:rsidRPr="00F81090">
        <w:rPr>
          <w:rFonts w:ascii="Verdana" w:hAnsi="Verdana" w:cs="Courier New"/>
          <w:color w:val="000000"/>
          <w:sz w:val="18"/>
          <w:szCs w:val="18"/>
        </w:rPr>
        <w:br/>
      </w:r>
    </w:p>
    <w:p w14:paraId="5D8FED91" w14:textId="7599B83A" w:rsidR="00F81090" w:rsidRDefault="00F81090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</w:p>
    <w:p w14:paraId="253D8022" w14:textId="436963F4" w:rsidR="00F81090" w:rsidRDefault="00F81090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</w:p>
    <w:p w14:paraId="3D2C6C0C" w14:textId="00323809" w:rsidR="00F81090" w:rsidRPr="00F81090" w:rsidRDefault="00F81090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 w:val="18"/>
          <w:szCs w:val="18"/>
        </w:rPr>
      </w:pPr>
      <w:r>
        <w:rPr>
          <w:rFonts w:ascii="Verdana" w:hAnsi="Verdana" w:cs="Courier New"/>
          <w:noProof/>
          <w:color w:val="000000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C67BF" wp14:editId="44C1F97F">
                <wp:simplePos x="0" y="0"/>
                <wp:positionH relativeFrom="column">
                  <wp:posOffset>-9971</wp:posOffset>
                </wp:positionH>
                <wp:positionV relativeFrom="paragraph">
                  <wp:posOffset>71728</wp:posOffset>
                </wp:positionV>
                <wp:extent cx="4513634" cy="2412460"/>
                <wp:effectExtent l="0" t="0" r="0" b="63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634" cy="241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C7967" w14:textId="3E89AFED" w:rsidR="00F81090" w:rsidRDefault="00F810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EF00A" wp14:editId="455C8A35">
                                  <wp:extent cx="2195830" cy="2314575"/>
                                  <wp:effectExtent l="0" t="0" r="1270" b="0"/>
                                  <wp:docPr id="2" name="Afbeelding 2" descr="Afbeelding met symbool, Lettertype, Graphics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 2" descr="Afbeelding met symbool, Lettertype, Graphics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583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C67B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.8pt;margin-top:5.65pt;width:355.4pt;height:18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" fillcolor="white [3201]" stroked="f" strokeweight=".5pt">
                <v:textbox>
                  <w:txbxContent>
                    <w:p w14:paraId="1ADC7967" w14:textId="3E89AFED" w:rsidR="00F81090" w:rsidRDefault="00F81090">
                      <w:r>
                        <w:rPr>
                          <w:noProof/>
                        </w:rPr>
                        <w:drawing>
                          <wp:inline distT="0" distB="0" distL="0" distR="0" wp14:anchorId="432EF00A" wp14:editId="455C8A35">
                            <wp:extent cx="2195830" cy="2314575"/>
                            <wp:effectExtent l="0" t="0" r="1270" b="0"/>
                            <wp:docPr id="2" name="Afbeelding 2" descr="Afbeelding met symbool, Lettertype, Graphics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beelding 2" descr="Afbeelding met symbool, Lettertype, Graphics, logo&#10;&#10;Automatisch gegenereerde beschrijvi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5830" cy="231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4DCC86" w14:textId="77777777" w:rsidR="00A7504B" w:rsidRPr="006059D7" w:rsidRDefault="00A7504B" w:rsidP="006059D7">
      <w:pPr>
        <w:pStyle w:val="Normaalweb"/>
        <w:spacing w:before="0" w:beforeAutospacing="0" w:after="0" w:afterAutospacing="0"/>
        <w:textAlignment w:val="top"/>
        <w:rPr>
          <w:rFonts w:ascii="Verdana" w:hAnsi="Verdana" w:cs="Courier New"/>
          <w:color w:val="000000"/>
          <w:szCs w:val="27"/>
        </w:rPr>
      </w:pPr>
    </w:p>
    <w:p w14:paraId="27B9FCE9" w14:textId="2DC90C39" w:rsidR="00670B51" w:rsidRPr="006059D7" w:rsidRDefault="00CD6688" w:rsidP="006059D7">
      <w:pPr>
        <w:textAlignment w:val="top"/>
        <w:rPr>
          <w:rFonts w:ascii="Verdana" w:hAnsi="Verdana" w:cstheme="majorHAnsi"/>
        </w:rPr>
      </w:pPr>
      <w:r w:rsidRPr="006059D7">
        <w:rPr>
          <w:rFonts w:ascii="Verdana" w:eastAsia="Times New Roman" w:hAnsi="Verdana" w:cs="Courier New"/>
          <w:color w:val="000000"/>
          <w:kern w:val="0"/>
          <w:szCs w:val="27"/>
          <w:lang w:eastAsia="nl-NL"/>
          <w14:ligatures w14:val="none"/>
        </w:rPr>
        <w:t>.</w:t>
      </w:r>
    </w:p>
    <w:p w14:paraId="14DF7479" w14:textId="77777777" w:rsidR="00670B51" w:rsidRPr="006059D7" w:rsidRDefault="00670B51" w:rsidP="006059D7">
      <w:pPr>
        <w:rPr>
          <w:rFonts w:ascii="Verdana" w:hAnsi="Verdana"/>
          <w:lang w:val="nl-NL"/>
        </w:rPr>
      </w:pPr>
    </w:p>
    <w:sectPr w:rsidR="00670B51" w:rsidRPr="006059D7" w:rsidSect="006059D7">
      <w:pgSz w:w="11906" w:h="16838"/>
      <w:pgMar w:top="1418" w:right="2835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B51"/>
    <w:rsid w:val="000F2382"/>
    <w:rsid w:val="001E62C9"/>
    <w:rsid w:val="003134E4"/>
    <w:rsid w:val="003878FC"/>
    <w:rsid w:val="003B6224"/>
    <w:rsid w:val="00507F68"/>
    <w:rsid w:val="006059D7"/>
    <w:rsid w:val="00670B51"/>
    <w:rsid w:val="00694217"/>
    <w:rsid w:val="006A5C22"/>
    <w:rsid w:val="008C0DDB"/>
    <w:rsid w:val="009C79B8"/>
    <w:rsid w:val="009D2778"/>
    <w:rsid w:val="00A7504B"/>
    <w:rsid w:val="00A850A5"/>
    <w:rsid w:val="00B868DE"/>
    <w:rsid w:val="00B96753"/>
    <w:rsid w:val="00C641DA"/>
    <w:rsid w:val="00C80938"/>
    <w:rsid w:val="00C84A3C"/>
    <w:rsid w:val="00CD6688"/>
    <w:rsid w:val="00E61814"/>
    <w:rsid w:val="00E6651C"/>
    <w:rsid w:val="00F81090"/>
    <w:rsid w:val="00FD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C0107"/>
  <w15:chartTrackingRefBased/>
  <w15:docId w15:val="{E3664B5B-6832-C44F-A429-C4710190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C84A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750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C84A3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f-apx-apf-ape-a1j-ji">
    <w:name w:val="alf-apx-apf-ape-a1j-ji"/>
    <w:basedOn w:val="Standaard"/>
    <w:rsid w:val="00670B5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Kop1Char">
    <w:name w:val="Kop 1 Char"/>
    <w:basedOn w:val="Standaardalinea-lettertype"/>
    <w:link w:val="Kop1"/>
    <w:uiPriority w:val="9"/>
    <w:rsid w:val="00C84A3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C84A3C"/>
    <w:rPr>
      <w:rFonts w:ascii="Times New Roman" w:eastAsia="Times New Roman" w:hAnsi="Times New Roman" w:cs="Times New Roman"/>
      <w:b/>
      <w:bCs/>
      <w:kern w:val="0"/>
      <w:sz w:val="27"/>
      <w:szCs w:val="27"/>
      <w:lang w:eastAsia="nl-NL"/>
      <w14:ligatures w14:val="none"/>
    </w:rPr>
  </w:style>
  <w:style w:type="character" w:customStyle="1" w:styleId="leeftijd">
    <w:name w:val="leeftijd"/>
    <w:basedOn w:val="Standaardalinea-lettertype"/>
    <w:rsid w:val="00C84A3C"/>
  </w:style>
  <w:style w:type="paragraph" w:styleId="Normaalweb">
    <w:name w:val="Normal (Web)"/>
    <w:basedOn w:val="Standaard"/>
    <w:uiPriority w:val="99"/>
    <w:semiHidden/>
    <w:unhideWhenUsed/>
    <w:rsid w:val="00C84A3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CD6688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750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Standaardalinea-lettertype"/>
    <w:rsid w:val="00A7504B"/>
  </w:style>
  <w:style w:type="character" w:styleId="Nadruk">
    <w:name w:val="Emphasis"/>
    <w:basedOn w:val="Standaardalinea-lettertype"/>
    <w:uiPriority w:val="20"/>
    <w:qFormat/>
    <w:rsid w:val="00A7504B"/>
    <w:rPr>
      <w:i/>
      <w:iCs/>
    </w:rPr>
  </w:style>
  <w:style w:type="paragraph" w:styleId="Revisie">
    <w:name w:val="Revision"/>
    <w:hidden/>
    <w:uiPriority w:val="99"/>
    <w:semiHidden/>
    <w:rsid w:val="003B6224"/>
  </w:style>
  <w:style w:type="character" w:styleId="Verwijzingopmerking">
    <w:name w:val="annotation reference"/>
    <w:basedOn w:val="Standaardalinea-lettertype"/>
    <w:uiPriority w:val="99"/>
    <w:semiHidden/>
    <w:unhideWhenUsed/>
    <w:rsid w:val="003B622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B622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B622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B622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B62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 kinder</dc:creator>
  <cp:keywords/>
  <dc:description/>
  <cp:lastModifiedBy>User 6468</cp:lastModifiedBy>
  <cp:revision>2</cp:revision>
  <cp:lastPrinted>2023-09-11T07:29:00Z</cp:lastPrinted>
  <dcterms:created xsi:type="dcterms:W3CDTF">2023-09-14T09:51:00Z</dcterms:created>
  <dcterms:modified xsi:type="dcterms:W3CDTF">2023-09-14T09:51:00Z</dcterms:modified>
</cp:coreProperties>
</file>