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7DD7" w:rsidRPr="00017DD7" w:rsidRDefault="00017DD7" w:rsidP="00017DD7">
      <w:pPr>
        <w:spacing w:after="300" w:line="264" w:lineRule="atLeast"/>
        <w:textAlignment w:val="baseline"/>
        <w:outlineLvl w:val="1"/>
        <w:rPr>
          <w:rFonts w:ascii="Georgia" w:eastAsia="Times New Roman" w:hAnsi="Georgia" w:cs="Times New Roman"/>
          <w:b/>
          <w:bCs/>
          <w:sz w:val="43"/>
          <w:szCs w:val="43"/>
          <w:lang w:eastAsia="nl-NL"/>
        </w:rPr>
      </w:pPr>
      <w:r w:rsidRPr="00017DD7">
        <w:rPr>
          <w:rFonts w:ascii="Georgia" w:eastAsia="Times New Roman" w:hAnsi="Georgia" w:cs="Times New Roman"/>
          <w:b/>
          <w:bCs/>
          <w:sz w:val="43"/>
          <w:szCs w:val="43"/>
          <w:lang w:eastAsia="nl-NL"/>
        </w:rPr>
        <w:t>Doe niet zo sapiens !</w:t>
      </w:r>
    </w:p>
    <w:p w:rsidR="00017DD7" w:rsidRPr="00017DD7" w:rsidRDefault="00017DD7" w:rsidP="00017DD7">
      <w:pPr>
        <w:spacing w:after="330" w:line="375" w:lineRule="atLeast"/>
        <w:textAlignment w:val="baseline"/>
        <w:rPr>
          <w:rFonts w:eastAsia="Times New Roman" w:cstheme="minorHAnsi"/>
          <w:sz w:val="20"/>
          <w:szCs w:val="20"/>
          <w:lang w:eastAsia="nl-NL"/>
        </w:rPr>
      </w:pPr>
      <w:r w:rsidRPr="00017DD7">
        <w:rPr>
          <w:rFonts w:eastAsia="Times New Roman" w:cstheme="minorHAnsi"/>
          <w:sz w:val="20"/>
          <w:szCs w:val="20"/>
          <w:lang w:eastAsia="nl-NL"/>
        </w:rPr>
        <w:t>Twee jager-verzamelaars confronteren het publiek op uitdagende en humoristische wijze met de manier waarop de mens zich sinds de agrarische revolutie steeds dieper in de nesten heeft gewerkt.</w:t>
      </w:r>
    </w:p>
    <w:p w:rsidR="00017DD7" w:rsidRPr="00017DD7" w:rsidRDefault="00017DD7" w:rsidP="00017DD7">
      <w:pPr>
        <w:spacing w:after="330" w:line="375" w:lineRule="atLeast"/>
        <w:textAlignment w:val="baseline"/>
        <w:rPr>
          <w:rFonts w:eastAsia="Times New Roman" w:cstheme="minorHAnsi"/>
          <w:sz w:val="20"/>
          <w:szCs w:val="20"/>
          <w:lang w:eastAsia="nl-NL"/>
        </w:rPr>
      </w:pPr>
      <w:r w:rsidRPr="00017DD7">
        <w:rPr>
          <w:rFonts w:eastAsia="Times New Roman" w:cstheme="minorHAnsi"/>
          <w:sz w:val="20"/>
          <w:szCs w:val="20"/>
          <w:lang w:eastAsia="nl-NL"/>
        </w:rPr>
        <w:t>6 acteurs spelen op erschillende locaties. Het publiek wandelt of fietst van de ene locatie naar de andere ! </w:t>
      </w:r>
    </w:p>
    <w:p w:rsidR="00017DD7" w:rsidRPr="00017DD7" w:rsidRDefault="00017DD7" w:rsidP="00017DD7">
      <w:pPr>
        <w:textAlignment w:val="baseline"/>
        <w:rPr>
          <w:rFonts w:eastAsia="Times New Roman" w:cstheme="minorHAnsi"/>
          <w:sz w:val="20"/>
          <w:szCs w:val="20"/>
          <w:lang w:eastAsia="nl-NL"/>
        </w:rPr>
      </w:pPr>
      <w:r w:rsidRPr="00017DD7">
        <w:rPr>
          <w:rFonts w:eastAsia="Times New Roman" w:cstheme="minorHAnsi"/>
          <w:sz w:val="20"/>
          <w:szCs w:val="20"/>
          <w:lang w:eastAsia="nl-NL"/>
        </w:rPr>
        <w:t>Twee jager-verzamelaars komen na 20 000 jaar bij u op bezoek en doen verschillende plaatsen aan.</w:t>
      </w:r>
    </w:p>
    <w:p w:rsidR="00017DD7" w:rsidRPr="00017DD7" w:rsidRDefault="00017DD7" w:rsidP="00017DD7">
      <w:pPr>
        <w:textAlignment w:val="baseline"/>
        <w:rPr>
          <w:rFonts w:eastAsia="Times New Roman" w:cstheme="minorHAnsi"/>
          <w:sz w:val="20"/>
          <w:szCs w:val="20"/>
          <w:lang w:eastAsia="nl-NL"/>
        </w:rPr>
      </w:pPr>
      <w:r w:rsidRPr="00017DD7">
        <w:rPr>
          <w:rFonts w:eastAsia="Times New Roman" w:cstheme="minorHAnsi"/>
          <w:sz w:val="20"/>
          <w:szCs w:val="20"/>
          <w:lang w:eastAsia="nl-NL"/>
        </w:rPr>
        <w:t>Ze confronteren u op uitdagende en humoristische wijze met de manier waarop de mens zich sinds de agrarische revolutie steeds dieper in de nesten heeft gewerkt. Zijn we nu echt zoveel gelukkiger dan toen?</w:t>
      </w:r>
    </w:p>
    <w:p w:rsidR="00017DD7" w:rsidRPr="00017DD7" w:rsidRDefault="00017DD7" w:rsidP="00017DD7">
      <w:pPr>
        <w:textAlignment w:val="baseline"/>
        <w:rPr>
          <w:rFonts w:eastAsia="Times New Roman" w:cstheme="minorHAnsi"/>
          <w:sz w:val="20"/>
          <w:szCs w:val="20"/>
          <w:lang w:eastAsia="nl-NL"/>
        </w:rPr>
      </w:pPr>
      <w:r w:rsidRPr="00017DD7">
        <w:rPr>
          <w:rFonts w:eastAsia="Times New Roman" w:cstheme="minorHAnsi"/>
          <w:sz w:val="20"/>
          <w:szCs w:val="20"/>
          <w:lang w:eastAsia="nl-NL"/>
        </w:rPr>
        <w:t>Tijdens de theatervoorstelling wandelen we van de open natuur, over een stadstuin tot in de stad.</w:t>
      </w:r>
    </w:p>
    <w:p w:rsidR="00017DD7" w:rsidRPr="00017DD7" w:rsidRDefault="00017DD7" w:rsidP="00017DD7">
      <w:pPr>
        <w:spacing w:after="330" w:line="360" w:lineRule="atLeast"/>
        <w:textAlignment w:val="baseline"/>
        <w:rPr>
          <w:rFonts w:eastAsia="Times New Roman" w:cstheme="minorHAnsi"/>
          <w:sz w:val="20"/>
          <w:szCs w:val="20"/>
          <w:lang w:eastAsia="nl-NL"/>
        </w:rPr>
      </w:pPr>
      <w:r w:rsidRPr="00017DD7">
        <w:rPr>
          <w:rFonts w:eastAsia="Times New Roman" w:cstheme="minorHAnsi"/>
          <w:sz w:val="20"/>
          <w:szCs w:val="20"/>
          <w:lang w:eastAsia="nl-NL"/>
        </w:rPr>
        <w:t>Twee jager-verzamelaars confronteren het publiek op uitdagende en humoristische wijze met de manier waarop de mens zich sinds de agrarische revolutie steeds dieper in de nesten heeft gewerkt.</w:t>
      </w:r>
    </w:p>
    <w:p w:rsidR="00017DD7" w:rsidRPr="00017DD7" w:rsidRDefault="00017DD7" w:rsidP="00017DD7">
      <w:pPr>
        <w:spacing w:after="330" w:line="360" w:lineRule="atLeast"/>
        <w:textAlignment w:val="baseline"/>
        <w:rPr>
          <w:rFonts w:eastAsia="Times New Roman" w:cstheme="minorHAnsi"/>
          <w:sz w:val="20"/>
          <w:szCs w:val="20"/>
          <w:lang w:eastAsia="nl-NL"/>
        </w:rPr>
      </w:pPr>
      <w:r w:rsidRPr="00017DD7">
        <w:rPr>
          <w:rFonts w:eastAsia="Times New Roman" w:cstheme="minorHAnsi"/>
          <w:sz w:val="20"/>
          <w:szCs w:val="20"/>
          <w:lang w:eastAsia="nl-NL"/>
        </w:rPr>
        <w:t>We zijn ten prooi gevallen aan een niet te stuiten uitbreidingsdrang, overbevolking en massaconsumptie. Dit brengt tal van problemen met zich mee zoals een te hoge werkdruk, verzamelwoede, uitbuiting, armoede, epidemieën. Zijn we echt zoveel beter af dan vroeger?</w:t>
      </w:r>
    </w:p>
    <w:p w:rsidR="00017DD7" w:rsidRPr="00017DD7" w:rsidRDefault="00017DD7" w:rsidP="00017DD7">
      <w:pPr>
        <w:spacing w:after="330" w:line="360" w:lineRule="atLeast"/>
        <w:textAlignment w:val="baseline"/>
        <w:rPr>
          <w:rFonts w:eastAsia="Times New Roman" w:cstheme="minorHAnsi"/>
          <w:sz w:val="20"/>
          <w:szCs w:val="20"/>
          <w:lang w:eastAsia="nl-NL"/>
        </w:rPr>
      </w:pPr>
      <w:r w:rsidRPr="00017DD7">
        <w:rPr>
          <w:rFonts w:eastAsia="Times New Roman" w:cstheme="minorHAnsi"/>
          <w:sz w:val="20"/>
          <w:szCs w:val="20"/>
          <w:lang w:eastAsia="nl-NL"/>
        </w:rPr>
        <w:t>Was de jager-verzamelaar die van alles iets kende en drie uur per dag vruchten ging plukken of eens op jacht ging met de mannen, zoveel slechter af dan de tweeverdieners van nu die zich kapot werken op een computer in een hoge toren met airco om hun hypotheek af te betalen? </w:t>
      </w:r>
    </w:p>
    <w:p w:rsidR="00017DD7" w:rsidRPr="00017DD7" w:rsidRDefault="00017DD7" w:rsidP="00017DD7">
      <w:pPr>
        <w:spacing w:after="330" w:line="360" w:lineRule="atLeast"/>
        <w:textAlignment w:val="baseline"/>
        <w:rPr>
          <w:rFonts w:eastAsia="Times New Roman" w:cstheme="minorHAnsi"/>
          <w:sz w:val="20"/>
          <w:szCs w:val="20"/>
          <w:lang w:eastAsia="nl-NL"/>
        </w:rPr>
      </w:pPr>
      <w:r w:rsidRPr="00017DD7">
        <w:rPr>
          <w:rFonts w:eastAsia="Times New Roman" w:cstheme="minorHAnsi"/>
          <w:sz w:val="20"/>
          <w:szCs w:val="20"/>
          <w:lang w:eastAsia="nl-NL"/>
        </w:rPr>
        <w:t>Juist als de voorstelling één lange tirade lijkt te worden over het faillissement van de mens anno 2020, worden de personages zelf ingehaald door de tijd. Eén van hen laat zich de volgende zin ontvallen:</w:t>
      </w:r>
    </w:p>
    <w:p w:rsidR="00017DD7" w:rsidRPr="00017DD7" w:rsidRDefault="00017DD7" w:rsidP="00017DD7">
      <w:pPr>
        <w:spacing w:line="360" w:lineRule="atLeast"/>
        <w:textAlignment w:val="baseline"/>
        <w:rPr>
          <w:rFonts w:eastAsia="Times New Roman" w:cstheme="minorHAnsi"/>
          <w:sz w:val="20"/>
          <w:szCs w:val="20"/>
          <w:lang w:eastAsia="nl-NL"/>
        </w:rPr>
      </w:pPr>
      <w:r w:rsidRPr="00017DD7">
        <w:rPr>
          <w:rFonts w:eastAsia="Times New Roman" w:cstheme="minorHAnsi"/>
          <w:i/>
          <w:iCs/>
          <w:sz w:val="20"/>
          <w:szCs w:val="20"/>
          <w:bdr w:val="none" w:sz="0" w:space="0" w:color="auto" w:frame="1"/>
          <w:lang w:eastAsia="nl-NL"/>
        </w:rPr>
        <w:t>"Ik heb toch liever niet dat je nog aan mijn vrouw zit"</w:t>
      </w:r>
    </w:p>
    <w:p w:rsidR="00017DD7" w:rsidRPr="00017DD7" w:rsidRDefault="00017DD7" w:rsidP="00017DD7">
      <w:pPr>
        <w:spacing w:after="330" w:line="360" w:lineRule="atLeast"/>
        <w:textAlignment w:val="baseline"/>
        <w:rPr>
          <w:rFonts w:eastAsia="Times New Roman" w:cstheme="minorHAnsi"/>
          <w:sz w:val="20"/>
          <w:szCs w:val="20"/>
          <w:lang w:eastAsia="nl-NL"/>
        </w:rPr>
      </w:pPr>
      <w:r w:rsidRPr="00017DD7">
        <w:rPr>
          <w:rFonts w:eastAsia="Times New Roman" w:cstheme="minorHAnsi"/>
          <w:sz w:val="20"/>
          <w:szCs w:val="20"/>
          <w:lang w:eastAsia="nl-NL"/>
        </w:rPr>
        <w:t>Hij opent hiermee een hoofdstuk over settelen, privacy, en de behoefte om iets voor zichzelf beginnen. Zonder het zelf door te hebben verandert hij daarmee niet alleen de loop van hun vriendschap onomkeerbaar, maar ook die van de mens in het algemeen. In een poging een bestaan op te bouwen als agrariër wordt hij steeds meer wat hij zelf verafschuwde, want door de wereld om hem heen naar zijn hand te willen zetten, graaft hij uiteindelijk zijn eigen graf.</w:t>
      </w:r>
    </w:p>
    <w:p w:rsidR="00017DD7" w:rsidRPr="00017DD7" w:rsidRDefault="00017DD7" w:rsidP="00017DD7">
      <w:pPr>
        <w:numPr>
          <w:ilvl w:val="0"/>
          <w:numId w:val="1"/>
        </w:numPr>
        <w:ind w:left="0"/>
        <w:textAlignment w:val="baseline"/>
        <w:rPr>
          <w:rFonts w:eastAsia="Times New Roman" w:cstheme="minorHAnsi"/>
          <w:sz w:val="20"/>
          <w:szCs w:val="20"/>
          <w:lang w:eastAsia="nl-NL"/>
        </w:rPr>
      </w:pPr>
      <w:r w:rsidRPr="00017DD7">
        <w:rPr>
          <w:rFonts w:eastAsia="Times New Roman" w:cstheme="minorHAnsi"/>
          <w:i/>
          <w:iCs/>
          <w:sz w:val="20"/>
          <w:szCs w:val="20"/>
          <w:bdr w:val="none" w:sz="0" w:space="0" w:color="auto" w:frame="1"/>
          <w:lang w:eastAsia="nl-NL"/>
        </w:rPr>
        <w:t>Tekst:  Hans Van Cauwenberghe en Gerrit Dragt, geïnspireerd op Sapiens van Yuval Noah Harari</w:t>
      </w:r>
    </w:p>
    <w:p w:rsidR="00017DD7" w:rsidRPr="00017DD7" w:rsidRDefault="00017DD7" w:rsidP="00017DD7">
      <w:pPr>
        <w:numPr>
          <w:ilvl w:val="0"/>
          <w:numId w:val="1"/>
        </w:numPr>
        <w:ind w:left="0"/>
        <w:textAlignment w:val="baseline"/>
        <w:rPr>
          <w:rFonts w:eastAsia="Times New Roman" w:cstheme="minorHAnsi"/>
          <w:sz w:val="20"/>
          <w:szCs w:val="20"/>
          <w:lang w:eastAsia="nl-NL"/>
        </w:rPr>
      </w:pPr>
      <w:r w:rsidRPr="00017DD7">
        <w:rPr>
          <w:rFonts w:eastAsia="Times New Roman" w:cstheme="minorHAnsi"/>
          <w:i/>
          <w:iCs/>
          <w:sz w:val="20"/>
          <w:szCs w:val="20"/>
          <w:bdr w:val="none" w:sz="0" w:space="0" w:color="auto" w:frame="1"/>
          <w:lang w:eastAsia="nl-NL"/>
        </w:rPr>
        <w:t>Kostuums: Aline Jeuris</w:t>
      </w:r>
    </w:p>
    <w:p w:rsidR="00017DD7" w:rsidRPr="00017DD7" w:rsidRDefault="00017DD7" w:rsidP="00017DD7">
      <w:pPr>
        <w:numPr>
          <w:ilvl w:val="0"/>
          <w:numId w:val="1"/>
        </w:numPr>
        <w:ind w:left="0"/>
        <w:textAlignment w:val="baseline"/>
        <w:rPr>
          <w:rFonts w:eastAsia="Times New Roman" w:cstheme="minorHAnsi"/>
          <w:sz w:val="20"/>
          <w:szCs w:val="20"/>
          <w:lang w:eastAsia="nl-NL"/>
        </w:rPr>
      </w:pPr>
      <w:r w:rsidRPr="00017DD7">
        <w:rPr>
          <w:rFonts w:eastAsia="Times New Roman" w:cstheme="minorHAnsi"/>
          <w:i/>
          <w:iCs/>
          <w:sz w:val="20"/>
          <w:szCs w:val="20"/>
          <w:bdr w:val="none" w:sz="0" w:space="0" w:color="auto" w:frame="1"/>
          <w:lang w:eastAsia="nl-NL"/>
        </w:rPr>
        <w:t>Gespeeld door Tom Van Bauwel en Robby Cleiren, Gert Jochems en Michael Pas, Hans Van Cauwenberghe en Gerrit Dragt.</w:t>
      </w:r>
    </w:p>
    <w:p w:rsidR="00017DD7" w:rsidRPr="00017DD7" w:rsidRDefault="00017DD7" w:rsidP="00017DD7">
      <w:pPr>
        <w:rPr>
          <w:rFonts w:ascii="Times New Roman" w:eastAsia="Times New Roman" w:hAnsi="Times New Roman" w:cs="Times New Roman"/>
          <w:lang w:eastAsia="nl-NL"/>
        </w:rPr>
      </w:pPr>
      <w:r>
        <w:rPr>
          <w:rFonts w:eastAsia="Times New Roman" w:cstheme="minorHAnsi"/>
          <w:sz w:val="20"/>
          <w:szCs w:val="20"/>
          <w:lang w:eastAsia="nl-NL"/>
        </w:rPr>
        <w:t xml:space="preserve">Reportage op AVS : </w:t>
      </w:r>
      <w:hyperlink r:id="rId5" w:history="1">
        <w:r w:rsidRPr="00017DD7">
          <w:rPr>
            <w:rFonts w:ascii="Times New Roman" w:eastAsia="Times New Roman" w:hAnsi="Times New Roman" w:cs="Times New Roman"/>
            <w:color w:val="0000FF"/>
            <w:u w:val="single"/>
            <w:lang w:eastAsia="nl-NL"/>
          </w:rPr>
          <w:t>https://atv.be/nieuws/corornavrije-theatervoorstelling-doe-niet-zo-sapiens-in-premiere-101476?fbclid=IwAR0sin7gJnp2Eywue2Y0fNVh6k-d2iyD4fYQAEk_NqqXSl3TxB7td2mw3oI</w:t>
        </w:r>
      </w:hyperlink>
    </w:p>
    <w:p w:rsidR="00017DD7" w:rsidRPr="00017DD7" w:rsidRDefault="00017DD7" w:rsidP="00017DD7">
      <w:pPr>
        <w:spacing w:after="330" w:line="360" w:lineRule="atLeast"/>
        <w:textAlignment w:val="baseline"/>
        <w:rPr>
          <w:rFonts w:eastAsia="Times New Roman" w:cstheme="minorHAnsi"/>
          <w:sz w:val="20"/>
          <w:szCs w:val="20"/>
          <w:lang w:eastAsia="nl-NL"/>
        </w:rPr>
      </w:pPr>
    </w:p>
    <w:p w:rsidR="001B0067" w:rsidRDefault="00017DD7"/>
    <w:sectPr w:rsidR="001B0067" w:rsidSect="006564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210049"/>
    <w:multiLevelType w:val="multilevel"/>
    <w:tmpl w:val="1FE8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DD7"/>
    <w:rsid w:val="00017DD7"/>
    <w:rsid w:val="0065649F"/>
    <w:rsid w:val="009D0A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F7CC43D"/>
  <w15:chartTrackingRefBased/>
  <w15:docId w15:val="{9DDAFCF9-74DB-EA43-8483-7553D52D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017DD7"/>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17DD7"/>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17DD7"/>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017DD7"/>
    <w:rPr>
      <w:color w:val="0000FF"/>
      <w:u w:val="single"/>
    </w:rPr>
  </w:style>
  <w:style w:type="paragraph" w:customStyle="1" w:styleId="ng-scope">
    <w:name w:val="ng-scope"/>
    <w:basedOn w:val="Standaard"/>
    <w:rsid w:val="00017DD7"/>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017D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532592">
      <w:bodyDiv w:val="1"/>
      <w:marLeft w:val="0"/>
      <w:marRight w:val="0"/>
      <w:marTop w:val="0"/>
      <w:marBottom w:val="0"/>
      <w:divBdr>
        <w:top w:val="none" w:sz="0" w:space="0" w:color="auto"/>
        <w:left w:val="none" w:sz="0" w:space="0" w:color="auto"/>
        <w:bottom w:val="none" w:sz="0" w:space="0" w:color="auto"/>
        <w:right w:val="none" w:sz="0" w:space="0" w:color="auto"/>
      </w:divBdr>
    </w:div>
    <w:div w:id="1074669334">
      <w:bodyDiv w:val="1"/>
      <w:marLeft w:val="0"/>
      <w:marRight w:val="0"/>
      <w:marTop w:val="0"/>
      <w:marBottom w:val="0"/>
      <w:divBdr>
        <w:top w:val="none" w:sz="0" w:space="0" w:color="auto"/>
        <w:left w:val="none" w:sz="0" w:space="0" w:color="auto"/>
        <w:bottom w:val="none" w:sz="0" w:space="0" w:color="auto"/>
        <w:right w:val="none" w:sz="0" w:space="0" w:color="auto"/>
      </w:divBdr>
      <w:divsChild>
        <w:div w:id="182593176">
          <w:marLeft w:val="0"/>
          <w:marRight w:val="0"/>
          <w:marTop w:val="0"/>
          <w:marBottom w:val="0"/>
          <w:divBdr>
            <w:top w:val="none" w:sz="0" w:space="0" w:color="auto"/>
            <w:left w:val="none" w:sz="0" w:space="0" w:color="auto"/>
            <w:bottom w:val="none" w:sz="0" w:space="0" w:color="auto"/>
            <w:right w:val="none" w:sz="0" w:space="0" w:color="auto"/>
          </w:divBdr>
          <w:divsChild>
            <w:div w:id="647901264">
              <w:marLeft w:val="0"/>
              <w:marRight w:val="0"/>
              <w:marTop w:val="0"/>
              <w:marBottom w:val="0"/>
              <w:divBdr>
                <w:top w:val="none" w:sz="0" w:space="0" w:color="auto"/>
                <w:left w:val="none" w:sz="0" w:space="0" w:color="auto"/>
                <w:bottom w:val="none" w:sz="0" w:space="0" w:color="auto"/>
                <w:right w:val="none" w:sz="0" w:space="0" w:color="auto"/>
              </w:divBdr>
            </w:div>
          </w:divsChild>
        </w:div>
        <w:div w:id="885340215">
          <w:marLeft w:val="0"/>
          <w:marRight w:val="0"/>
          <w:marTop w:val="0"/>
          <w:marBottom w:val="0"/>
          <w:divBdr>
            <w:top w:val="none" w:sz="0" w:space="0" w:color="auto"/>
            <w:left w:val="none" w:sz="0" w:space="0" w:color="auto"/>
            <w:bottom w:val="none" w:sz="0" w:space="0" w:color="auto"/>
            <w:right w:val="none" w:sz="0" w:space="0" w:color="auto"/>
          </w:divBdr>
        </w:div>
        <w:div w:id="230390054">
          <w:marLeft w:val="0"/>
          <w:marRight w:val="0"/>
          <w:marTop w:val="0"/>
          <w:marBottom w:val="0"/>
          <w:divBdr>
            <w:top w:val="none" w:sz="0" w:space="0" w:color="auto"/>
            <w:left w:val="none" w:sz="0" w:space="0" w:color="auto"/>
            <w:bottom w:val="none" w:sz="0" w:space="0" w:color="auto"/>
            <w:right w:val="none" w:sz="0" w:space="0" w:color="auto"/>
          </w:divBdr>
          <w:divsChild>
            <w:div w:id="1201283451">
              <w:marLeft w:val="0"/>
              <w:marRight w:val="0"/>
              <w:marTop w:val="0"/>
              <w:marBottom w:val="0"/>
              <w:divBdr>
                <w:top w:val="none" w:sz="0" w:space="0" w:color="auto"/>
                <w:left w:val="none" w:sz="0" w:space="0" w:color="auto"/>
                <w:bottom w:val="none" w:sz="0" w:space="0" w:color="auto"/>
                <w:right w:val="none" w:sz="0" w:space="0" w:color="auto"/>
              </w:divBdr>
              <w:divsChild>
                <w:div w:id="1713262042">
                  <w:marLeft w:val="0"/>
                  <w:marRight w:val="0"/>
                  <w:marTop w:val="0"/>
                  <w:marBottom w:val="0"/>
                  <w:divBdr>
                    <w:top w:val="none" w:sz="0" w:space="0" w:color="auto"/>
                    <w:left w:val="none" w:sz="0" w:space="0" w:color="auto"/>
                    <w:bottom w:val="none" w:sz="0" w:space="0" w:color="auto"/>
                    <w:right w:val="none" w:sz="0" w:space="0" w:color="auto"/>
                  </w:divBdr>
                  <w:divsChild>
                    <w:div w:id="1491629726">
                      <w:marLeft w:val="0"/>
                      <w:marRight w:val="0"/>
                      <w:marTop w:val="0"/>
                      <w:marBottom w:val="0"/>
                      <w:divBdr>
                        <w:top w:val="none" w:sz="0" w:space="0" w:color="auto"/>
                        <w:left w:val="none" w:sz="0" w:space="0" w:color="auto"/>
                        <w:bottom w:val="none" w:sz="0" w:space="0" w:color="auto"/>
                        <w:right w:val="none" w:sz="0" w:space="0" w:color="auto"/>
                      </w:divBdr>
                      <w:divsChild>
                        <w:div w:id="1466196934">
                          <w:marLeft w:val="0"/>
                          <w:marRight w:val="0"/>
                          <w:marTop w:val="0"/>
                          <w:marBottom w:val="0"/>
                          <w:divBdr>
                            <w:top w:val="none" w:sz="0" w:space="0" w:color="auto"/>
                            <w:left w:val="none" w:sz="0" w:space="0" w:color="auto"/>
                            <w:bottom w:val="none" w:sz="0" w:space="0" w:color="auto"/>
                            <w:right w:val="none" w:sz="0" w:space="0" w:color="auto"/>
                          </w:divBdr>
                          <w:divsChild>
                            <w:div w:id="1942639631">
                              <w:marLeft w:val="0"/>
                              <w:marRight w:val="0"/>
                              <w:marTop w:val="0"/>
                              <w:marBottom w:val="0"/>
                              <w:divBdr>
                                <w:top w:val="none" w:sz="0" w:space="0" w:color="auto"/>
                                <w:left w:val="none" w:sz="0" w:space="0" w:color="auto"/>
                                <w:bottom w:val="none" w:sz="0" w:space="0" w:color="auto"/>
                                <w:right w:val="none" w:sz="0" w:space="0" w:color="auto"/>
                              </w:divBdr>
                              <w:divsChild>
                                <w:div w:id="465321375">
                                  <w:marLeft w:val="0"/>
                                  <w:marRight w:val="0"/>
                                  <w:marTop w:val="0"/>
                                  <w:marBottom w:val="0"/>
                                  <w:divBdr>
                                    <w:top w:val="none" w:sz="0" w:space="0" w:color="auto"/>
                                    <w:left w:val="none" w:sz="0" w:space="0" w:color="auto"/>
                                    <w:bottom w:val="none" w:sz="0" w:space="0" w:color="auto"/>
                                    <w:right w:val="none" w:sz="0" w:space="0" w:color="auto"/>
                                  </w:divBdr>
                                </w:div>
                                <w:div w:id="542599422">
                                  <w:marLeft w:val="0"/>
                                  <w:marRight w:val="0"/>
                                  <w:marTop w:val="0"/>
                                  <w:marBottom w:val="0"/>
                                  <w:divBdr>
                                    <w:top w:val="none" w:sz="0" w:space="0" w:color="auto"/>
                                    <w:left w:val="none" w:sz="0" w:space="0" w:color="auto"/>
                                    <w:bottom w:val="none" w:sz="0" w:space="0" w:color="auto"/>
                                    <w:right w:val="none" w:sz="0" w:space="0" w:color="auto"/>
                                  </w:divBdr>
                                </w:div>
                                <w:div w:id="20185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7872">
                      <w:marLeft w:val="0"/>
                      <w:marRight w:val="0"/>
                      <w:marTop w:val="0"/>
                      <w:marBottom w:val="0"/>
                      <w:divBdr>
                        <w:top w:val="none" w:sz="0" w:space="0" w:color="auto"/>
                        <w:left w:val="none" w:sz="0" w:space="0" w:color="auto"/>
                        <w:bottom w:val="none" w:sz="0" w:space="0" w:color="auto"/>
                        <w:right w:val="none" w:sz="0" w:space="0" w:color="auto"/>
                      </w:divBdr>
                      <w:divsChild>
                        <w:div w:id="169296546">
                          <w:marLeft w:val="0"/>
                          <w:marRight w:val="0"/>
                          <w:marTop w:val="0"/>
                          <w:marBottom w:val="0"/>
                          <w:divBdr>
                            <w:top w:val="none" w:sz="0" w:space="0" w:color="auto"/>
                            <w:left w:val="none" w:sz="0" w:space="0" w:color="auto"/>
                            <w:bottom w:val="none" w:sz="0" w:space="0" w:color="auto"/>
                            <w:right w:val="none" w:sz="0" w:space="0" w:color="auto"/>
                          </w:divBdr>
                          <w:divsChild>
                            <w:div w:id="850727257">
                              <w:marLeft w:val="0"/>
                              <w:marRight w:val="0"/>
                              <w:marTop w:val="0"/>
                              <w:marBottom w:val="0"/>
                              <w:divBdr>
                                <w:top w:val="none" w:sz="0" w:space="0" w:color="auto"/>
                                <w:left w:val="none" w:sz="0" w:space="0" w:color="auto"/>
                                <w:bottom w:val="none" w:sz="0" w:space="0" w:color="auto"/>
                                <w:right w:val="none" w:sz="0" w:space="0" w:color="auto"/>
                              </w:divBdr>
                              <w:divsChild>
                                <w:div w:id="1927836231">
                                  <w:marLeft w:val="0"/>
                                  <w:marRight w:val="0"/>
                                  <w:marTop w:val="0"/>
                                  <w:marBottom w:val="0"/>
                                  <w:divBdr>
                                    <w:top w:val="none" w:sz="0" w:space="0" w:color="auto"/>
                                    <w:left w:val="none" w:sz="0" w:space="0" w:color="auto"/>
                                    <w:bottom w:val="none" w:sz="0" w:space="0" w:color="auto"/>
                                    <w:right w:val="none" w:sz="0" w:space="0" w:color="auto"/>
                                  </w:divBdr>
                                  <w:divsChild>
                                    <w:div w:id="940331534">
                                      <w:marLeft w:val="0"/>
                                      <w:marRight w:val="0"/>
                                      <w:marTop w:val="0"/>
                                      <w:marBottom w:val="0"/>
                                      <w:divBdr>
                                        <w:top w:val="none" w:sz="0" w:space="0" w:color="auto"/>
                                        <w:left w:val="none" w:sz="0" w:space="0" w:color="auto"/>
                                        <w:bottom w:val="none" w:sz="0" w:space="0" w:color="auto"/>
                                        <w:right w:val="none" w:sz="0" w:space="0" w:color="auto"/>
                                      </w:divBdr>
                                      <w:divsChild>
                                        <w:div w:id="16040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tv.be/nieuws/corornavrije-theatervoorstelling-doe-niet-zo-sapiens-in-premiere-101476?fbclid=IwAR0sin7gJnp2Eywue2Y0fNVh6k-d2iyD4fYQAEk_NqqXSl3TxB7td2mw3oI"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2343</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1</cp:revision>
  <dcterms:created xsi:type="dcterms:W3CDTF">2020-08-17T08:55:00Z</dcterms:created>
  <dcterms:modified xsi:type="dcterms:W3CDTF">2020-08-17T08:57:00Z</dcterms:modified>
</cp:coreProperties>
</file>