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1810" w14:textId="77777777" w:rsidR="00C90D89" w:rsidRPr="00C90D89" w:rsidRDefault="00C90D89" w:rsidP="00C90D89">
      <w:pPr>
        <w:spacing w:after="300" w:line="264" w:lineRule="atLeast"/>
        <w:textAlignment w:val="baseline"/>
        <w:outlineLvl w:val="1"/>
        <w:rPr>
          <w:rFonts w:ascii="Georgia" w:eastAsia="Times New Roman" w:hAnsi="Georgia" w:cs="Times New Roman"/>
          <w:b/>
          <w:bCs/>
          <w:sz w:val="32"/>
          <w:szCs w:val="32"/>
          <w:lang w:eastAsia="nl-BE"/>
        </w:rPr>
      </w:pPr>
      <w:r w:rsidRPr="00C90D89">
        <w:rPr>
          <w:rFonts w:ascii="Georgia" w:eastAsia="Times New Roman" w:hAnsi="Georgia" w:cs="Times New Roman"/>
          <w:b/>
          <w:bCs/>
          <w:sz w:val="32"/>
          <w:szCs w:val="32"/>
          <w:lang w:eastAsia="nl-BE"/>
        </w:rPr>
        <w:t>Herboren: hier komt een nieuw belg</w:t>
      </w:r>
    </w:p>
    <w:p w14:paraId="652901C4" w14:textId="77777777" w:rsidR="00C90D89" w:rsidRPr="00C90D89" w:rsidRDefault="00C90D89" w:rsidP="00C90D89">
      <w:pPr>
        <w:spacing w:after="330" w:line="375" w:lineRule="atLeast"/>
        <w:textAlignment w:val="baseline"/>
        <w:rPr>
          <w:rFonts w:ascii="inherit" w:eastAsia="Times New Roman" w:hAnsi="inherit" w:cs="Times New Roman"/>
          <w:sz w:val="24"/>
          <w:szCs w:val="24"/>
          <w:lang w:eastAsia="nl-BE"/>
        </w:rPr>
      </w:pPr>
      <w:r w:rsidRPr="00C90D89">
        <w:rPr>
          <w:rFonts w:ascii="inherit" w:eastAsia="Times New Roman" w:hAnsi="inherit" w:cs="Times New Roman"/>
          <w:sz w:val="24"/>
          <w:szCs w:val="24"/>
          <w:lang w:eastAsia="nl-BE"/>
        </w:rPr>
        <w:t>In zijn lezing "Herboren" gebaseerd op zijn gelijknamig boek neemt Majd u mee op sleeptouw doorheen de verschillende stappen van zijn eigen zoektocht : van nieuwkomer tot actieve burger.</w:t>
      </w:r>
    </w:p>
    <w:p w14:paraId="7135A1E1" w14:textId="77777777" w:rsidR="00C90D89" w:rsidRPr="00C90D89" w:rsidRDefault="00C90D89" w:rsidP="00C90D89">
      <w:pPr>
        <w:spacing w:after="330" w:line="375" w:lineRule="atLeast"/>
        <w:textAlignment w:val="baseline"/>
        <w:rPr>
          <w:rFonts w:ascii="inherit" w:eastAsia="Times New Roman" w:hAnsi="inherit" w:cs="Times New Roman"/>
          <w:sz w:val="24"/>
          <w:szCs w:val="24"/>
          <w:lang w:eastAsia="nl-BE"/>
        </w:rPr>
      </w:pPr>
      <w:r w:rsidRPr="00C90D89">
        <w:rPr>
          <w:rFonts w:ascii="inherit" w:eastAsia="Times New Roman" w:hAnsi="inherit" w:cs="Times New Roman"/>
          <w:sz w:val="24"/>
          <w:szCs w:val="24"/>
          <w:lang w:eastAsia="nl-BE"/>
        </w:rPr>
        <w:t>Zijn verhaal Herboren is een verhaal dat in deze tijden van polarisatie en vluchtelingenbashing, een tegenstem biedt. Een positief verhaal waar we allemaal iets van kunnen opsteken. Het boek Herboren: hier komt een nieuwe Belg kreeg veel weerklank in de media.</w:t>
      </w:r>
    </w:p>
    <w:p w14:paraId="3190213C" w14:textId="371B44BF" w:rsidR="00C90D89" w:rsidRPr="00C90D89" w:rsidRDefault="00C90D89" w:rsidP="00C90D89">
      <w:pPr>
        <w:spacing w:after="0" w:line="375" w:lineRule="atLeast"/>
        <w:textAlignment w:val="baseline"/>
        <w:rPr>
          <w:rFonts w:ascii="inherit" w:eastAsia="Times New Roman" w:hAnsi="inherit" w:cs="Times New Roman"/>
          <w:sz w:val="24"/>
          <w:szCs w:val="24"/>
          <w:lang w:eastAsia="nl-BE"/>
        </w:rPr>
      </w:pPr>
      <w:r w:rsidRPr="00C90D89">
        <w:rPr>
          <w:rFonts w:ascii="inherit" w:eastAsia="Times New Roman" w:hAnsi="inherit" w:cs="Times New Roman"/>
          <w:b/>
          <w:bCs/>
          <w:sz w:val="24"/>
          <w:szCs w:val="24"/>
          <w:bdr w:val="none" w:sz="0" w:space="0" w:color="auto" w:frame="1"/>
          <w:lang w:eastAsia="nl-BE"/>
        </w:rPr>
        <w:t xml:space="preserve">Dit is een uitzonderlijk </w:t>
      </w:r>
      <w:r w:rsidR="00D5052B" w:rsidRPr="00D5052B">
        <w:rPr>
          <w:rFonts w:ascii="inherit" w:eastAsia="Times New Roman" w:hAnsi="inherit" w:cs="Times New Roman"/>
          <w:b/>
          <w:bCs/>
          <w:sz w:val="24"/>
          <w:szCs w:val="24"/>
          <w:highlight w:val="yellow"/>
          <w:bdr w:val="none" w:sz="0" w:space="0" w:color="auto" w:frame="1"/>
          <w:lang w:eastAsia="nl-BE"/>
        </w:rPr>
        <w:t>getuigenis</w:t>
      </w:r>
      <w:r w:rsidRPr="00C90D89">
        <w:rPr>
          <w:rFonts w:ascii="inherit" w:eastAsia="Times New Roman" w:hAnsi="inherit" w:cs="Times New Roman"/>
          <w:b/>
          <w:bCs/>
          <w:sz w:val="24"/>
          <w:szCs w:val="24"/>
          <w:bdr w:val="none" w:sz="0" w:space="0" w:color="auto" w:frame="1"/>
          <w:lang w:eastAsia="nl-BE"/>
        </w:rPr>
        <w:t>.  Vluchtelingen, nieuwe Belgen, maar ook alle Belgen hebben hier een boodschap aan.</w:t>
      </w:r>
    </w:p>
    <w:p w14:paraId="0157D53D" w14:textId="67EC73B1" w:rsidR="00C90D89" w:rsidRDefault="00C90D89" w:rsidP="00C90D89">
      <w:pPr>
        <w:spacing w:after="0" w:line="375" w:lineRule="atLeast"/>
        <w:textAlignment w:val="baseline"/>
        <w:rPr>
          <w:rFonts w:ascii="inherit" w:eastAsia="Times New Roman" w:hAnsi="inherit" w:cs="Times New Roman"/>
          <w:b/>
          <w:bCs/>
          <w:sz w:val="24"/>
          <w:szCs w:val="24"/>
          <w:bdr w:val="none" w:sz="0" w:space="0" w:color="auto" w:frame="1"/>
          <w:lang w:eastAsia="nl-BE"/>
        </w:rPr>
      </w:pPr>
      <w:r w:rsidRPr="00C90D89">
        <w:rPr>
          <w:rFonts w:ascii="inherit" w:eastAsia="Times New Roman" w:hAnsi="inherit" w:cs="Times New Roman"/>
          <w:b/>
          <w:bCs/>
          <w:sz w:val="24"/>
          <w:szCs w:val="24"/>
          <w:bdr w:val="none" w:sz="0" w:space="0" w:color="auto" w:frame="1"/>
          <w:lang w:eastAsia="nl-BE"/>
        </w:rPr>
        <w:t>Het boek werd bekroond met de Liberales prijs.</w:t>
      </w:r>
      <w:r w:rsidRPr="00C90D89">
        <w:rPr>
          <w:rFonts w:ascii="inherit" w:eastAsia="Times New Roman" w:hAnsi="inherit" w:cs="Times New Roman"/>
          <w:b/>
          <w:bCs/>
          <w:sz w:val="24"/>
          <w:szCs w:val="24"/>
          <w:bdr w:val="none" w:sz="0" w:space="0" w:color="auto" w:frame="1"/>
          <w:lang w:eastAsia="nl-BE"/>
        </w:rPr>
        <w:br/>
        <w:t xml:space="preserve">Het </w:t>
      </w:r>
      <w:r w:rsidRPr="00C90D89">
        <w:rPr>
          <w:rFonts w:ascii="inherit" w:eastAsia="Times New Roman" w:hAnsi="inherit" w:cs="Times New Roman"/>
          <w:b/>
          <w:bCs/>
          <w:sz w:val="24"/>
          <w:szCs w:val="24"/>
          <w:highlight w:val="yellow"/>
          <w:bdr w:val="none" w:sz="0" w:space="0" w:color="auto" w:frame="1"/>
          <w:lang w:eastAsia="nl-BE"/>
        </w:rPr>
        <w:t>was</w:t>
      </w:r>
      <w:r w:rsidRPr="00C90D89">
        <w:rPr>
          <w:rFonts w:ascii="inherit" w:eastAsia="Times New Roman" w:hAnsi="inherit" w:cs="Times New Roman"/>
          <w:b/>
          <w:bCs/>
          <w:sz w:val="24"/>
          <w:szCs w:val="24"/>
          <w:bdr w:val="none" w:sz="0" w:space="0" w:color="auto" w:frame="1"/>
          <w:lang w:eastAsia="nl-BE"/>
        </w:rPr>
        <w:t xml:space="preserve"> genomineerd voor een Lang Zullen We Lezen trofee in de categorie actualiteit.</w:t>
      </w:r>
    </w:p>
    <w:p w14:paraId="4637CEEB" w14:textId="77777777" w:rsidR="00C90D89" w:rsidRPr="00C90D89" w:rsidRDefault="00C90D89" w:rsidP="00C90D89">
      <w:pPr>
        <w:spacing w:after="0" w:line="375" w:lineRule="atLeast"/>
        <w:textAlignment w:val="baseline"/>
        <w:rPr>
          <w:rFonts w:ascii="inherit" w:eastAsia="Times New Roman" w:hAnsi="inherit" w:cs="Times New Roman"/>
          <w:sz w:val="24"/>
          <w:szCs w:val="24"/>
          <w:lang w:eastAsia="nl-BE"/>
        </w:rPr>
      </w:pPr>
    </w:p>
    <w:p w14:paraId="73C4F7D0" w14:textId="3C0A2499" w:rsidR="00256E93" w:rsidRDefault="00C90D89" w:rsidP="006C2878">
      <w:pPr>
        <w:spacing w:after="0" w:line="360" w:lineRule="atLeast"/>
        <w:textAlignment w:val="baseline"/>
        <w:rPr>
          <w:rFonts w:ascii="inherit" w:eastAsia="Times New Roman" w:hAnsi="inherit" w:cs="Times New Roman"/>
          <w:sz w:val="21"/>
          <w:szCs w:val="21"/>
          <w:bdr w:val="none" w:sz="0" w:space="0" w:color="auto" w:frame="1"/>
          <w:lang w:eastAsia="nl-BE"/>
        </w:rPr>
      </w:pPr>
      <w:r w:rsidRPr="00C90D89">
        <w:rPr>
          <w:rFonts w:ascii="inherit" w:eastAsia="Times New Roman" w:hAnsi="inherit" w:cs="Times New Roman"/>
          <w:sz w:val="21"/>
          <w:szCs w:val="21"/>
          <w:bdr w:val="none" w:sz="0" w:space="0" w:color="auto" w:frame="1"/>
          <w:lang w:eastAsia="nl-BE"/>
        </w:rPr>
        <w:t>Majd Khalifeh belandde als staatloze Palestijn op jonge leeftijd in België</w:t>
      </w:r>
      <w:r w:rsidR="006C2878">
        <w:rPr>
          <w:rFonts w:ascii="inherit" w:eastAsia="Times New Roman" w:hAnsi="inherit" w:cs="Times New Roman"/>
          <w:sz w:val="21"/>
          <w:szCs w:val="21"/>
          <w:bdr w:val="none" w:sz="0" w:space="0" w:color="auto" w:frame="1"/>
          <w:lang w:eastAsia="nl-BE"/>
        </w:rPr>
        <w:t xml:space="preserve">. </w:t>
      </w:r>
      <w:r w:rsidRPr="00C90D89">
        <w:rPr>
          <w:rFonts w:ascii="inherit" w:eastAsia="Times New Roman" w:hAnsi="inherit" w:cs="Times New Roman"/>
          <w:sz w:val="21"/>
          <w:szCs w:val="21"/>
          <w:bdr w:val="none" w:sz="0" w:space="0" w:color="auto" w:frame="1"/>
          <w:lang w:eastAsia="nl-BE"/>
        </w:rPr>
        <w:t xml:space="preserve">Hij werd opgevangen in een asielcentrum en zocht vandaar uit zijn weg in een maatschappij waar hij niets van af wist. Majd Khalifeh zijn eigen taal, cultuur en kennis leken plots verdampt. Zijn complexe eigenheid was teruggebracht tot één woord: ‘vluchteling’. </w:t>
      </w:r>
      <w:r w:rsidR="00256E93">
        <w:rPr>
          <w:rFonts w:ascii="inherit" w:eastAsia="Times New Roman" w:hAnsi="inherit" w:cs="Times New Roman"/>
          <w:sz w:val="21"/>
          <w:szCs w:val="21"/>
          <w:bdr w:val="none" w:sz="0" w:space="0" w:color="auto" w:frame="1"/>
          <w:lang w:eastAsia="nl-BE"/>
        </w:rPr>
        <w:t xml:space="preserve">In Herboren vertelt hij </w:t>
      </w:r>
      <w:r w:rsidR="006C2878">
        <w:rPr>
          <w:rFonts w:ascii="inherit" w:eastAsia="Times New Roman" w:hAnsi="inherit" w:cs="Times New Roman"/>
          <w:sz w:val="21"/>
          <w:szCs w:val="21"/>
          <w:bdr w:val="none" w:sz="0" w:space="0" w:color="auto" w:frame="1"/>
          <w:lang w:eastAsia="nl-BE"/>
        </w:rPr>
        <w:t xml:space="preserve">over zijn zoektocht van nieuwkomer tot actieve Belgische burger. </w:t>
      </w:r>
    </w:p>
    <w:p w14:paraId="4C0F2251" w14:textId="77777777" w:rsidR="006C2878" w:rsidRDefault="006C2878" w:rsidP="006C2878">
      <w:pPr>
        <w:spacing w:after="0" w:line="360" w:lineRule="atLeast"/>
        <w:textAlignment w:val="baseline"/>
        <w:rPr>
          <w:rFonts w:ascii="inherit" w:eastAsia="Times New Roman" w:hAnsi="inherit" w:cs="Times New Roman"/>
          <w:sz w:val="21"/>
          <w:szCs w:val="21"/>
          <w:bdr w:val="none" w:sz="0" w:space="0" w:color="auto" w:frame="1"/>
          <w:lang w:eastAsia="nl-BE"/>
        </w:rPr>
      </w:pPr>
    </w:p>
    <w:p w14:paraId="1E6E236C" w14:textId="7EC15725" w:rsidR="00256E93" w:rsidRDefault="00256E93" w:rsidP="00C90D89">
      <w:pPr>
        <w:spacing w:after="0" w:line="360" w:lineRule="atLeast"/>
        <w:textAlignment w:val="baseline"/>
        <w:rPr>
          <w:rFonts w:ascii="inherit" w:eastAsia="Times New Roman" w:hAnsi="inherit" w:cs="Times New Roman"/>
          <w:sz w:val="21"/>
          <w:szCs w:val="21"/>
          <w:bdr w:val="none" w:sz="0" w:space="0" w:color="auto" w:frame="1"/>
          <w:lang w:eastAsia="nl-BE"/>
        </w:rPr>
      </w:pPr>
      <w:r w:rsidRPr="00256E93">
        <w:rPr>
          <w:rFonts w:ascii="inherit" w:eastAsia="Times New Roman" w:hAnsi="inherit" w:cs="Times New Roman"/>
          <w:sz w:val="21"/>
          <w:szCs w:val="21"/>
          <w:bdr w:val="none" w:sz="0" w:space="0" w:color="auto" w:frame="1"/>
          <w:lang w:eastAsia="nl-BE"/>
        </w:rPr>
        <w:t xml:space="preserve">Als </w:t>
      </w:r>
      <w:r>
        <w:rPr>
          <w:rFonts w:ascii="inherit" w:eastAsia="Times New Roman" w:hAnsi="inherit" w:cs="Times New Roman"/>
          <w:sz w:val="21"/>
          <w:szCs w:val="21"/>
          <w:bdr w:val="none" w:sz="0" w:space="0" w:color="auto" w:frame="1"/>
          <w:lang w:eastAsia="nl-BE"/>
        </w:rPr>
        <w:t>VRT-</w:t>
      </w:r>
      <w:r w:rsidRPr="00256E93">
        <w:rPr>
          <w:rFonts w:ascii="inherit" w:eastAsia="Times New Roman" w:hAnsi="inherit" w:cs="Times New Roman"/>
          <w:sz w:val="21"/>
          <w:szCs w:val="21"/>
          <w:bdr w:val="none" w:sz="0" w:space="0" w:color="auto" w:frame="1"/>
          <w:lang w:eastAsia="nl-BE"/>
        </w:rPr>
        <w:t>journalist</w:t>
      </w:r>
      <w:r>
        <w:rPr>
          <w:rFonts w:ascii="inherit" w:eastAsia="Times New Roman" w:hAnsi="inherit" w:cs="Times New Roman"/>
          <w:sz w:val="21"/>
          <w:szCs w:val="21"/>
          <w:bdr w:val="none" w:sz="0" w:space="0" w:color="auto" w:frame="1"/>
          <w:lang w:eastAsia="nl-BE"/>
        </w:rPr>
        <w:t xml:space="preserve"> </w:t>
      </w:r>
      <w:r w:rsidRPr="00256E93">
        <w:rPr>
          <w:rFonts w:ascii="inherit" w:eastAsia="Times New Roman" w:hAnsi="inherit" w:cs="Times New Roman"/>
          <w:sz w:val="21"/>
          <w:szCs w:val="21"/>
          <w:bdr w:val="none" w:sz="0" w:space="0" w:color="auto" w:frame="1"/>
          <w:lang w:eastAsia="nl-BE"/>
        </w:rPr>
        <w:t xml:space="preserve">heeft Majd Khalifeh het voorrecht gehad om veel menselijke interesseverhalen in België, Europa en het Midden-Oosten </w:t>
      </w:r>
      <w:r>
        <w:rPr>
          <w:rFonts w:ascii="inherit" w:eastAsia="Times New Roman" w:hAnsi="inherit" w:cs="Times New Roman"/>
          <w:sz w:val="21"/>
          <w:szCs w:val="21"/>
          <w:bdr w:val="none" w:sz="0" w:space="0" w:color="auto" w:frame="1"/>
          <w:lang w:eastAsia="nl-BE"/>
        </w:rPr>
        <w:t xml:space="preserve">op het scherm </w:t>
      </w:r>
      <w:r w:rsidRPr="00256E93">
        <w:rPr>
          <w:rFonts w:ascii="inherit" w:eastAsia="Times New Roman" w:hAnsi="inherit" w:cs="Times New Roman"/>
          <w:sz w:val="21"/>
          <w:szCs w:val="21"/>
          <w:bdr w:val="none" w:sz="0" w:space="0" w:color="auto" w:frame="1"/>
          <w:lang w:eastAsia="nl-BE"/>
        </w:rPr>
        <w:t xml:space="preserve">te </w:t>
      </w:r>
      <w:r>
        <w:rPr>
          <w:rFonts w:ascii="inherit" w:eastAsia="Times New Roman" w:hAnsi="inherit" w:cs="Times New Roman"/>
          <w:sz w:val="21"/>
          <w:szCs w:val="21"/>
          <w:bdr w:val="none" w:sz="0" w:space="0" w:color="auto" w:frame="1"/>
          <w:lang w:eastAsia="nl-BE"/>
        </w:rPr>
        <w:t>brengen</w:t>
      </w:r>
      <w:r w:rsidRPr="00256E93">
        <w:rPr>
          <w:rFonts w:ascii="inherit" w:eastAsia="Times New Roman" w:hAnsi="inherit" w:cs="Times New Roman"/>
          <w:sz w:val="21"/>
          <w:szCs w:val="21"/>
          <w:bdr w:val="none" w:sz="0" w:space="0" w:color="auto" w:frame="1"/>
          <w:lang w:eastAsia="nl-BE"/>
        </w:rPr>
        <w:t xml:space="preserve">. Veel Belgen kennen hem </w:t>
      </w:r>
      <w:r>
        <w:rPr>
          <w:rFonts w:ascii="inherit" w:eastAsia="Times New Roman" w:hAnsi="inherit" w:cs="Times New Roman"/>
          <w:sz w:val="21"/>
          <w:szCs w:val="21"/>
          <w:bdr w:val="none" w:sz="0" w:space="0" w:color="auto" w:frame="1"/>
          <w:lang w:eastAsia="nl-BE"/>
        </w:rPr>
        <w:t xml:space="preserve">ook </w:t>
      </w:r>
      <w:r w:rsidRPr="00256E93">
        <w:rPr>
          <w:rFonts w:ascii="inherit" w:eastAsia="Times New Roman" w:hAnsi="inherit" w:cs="Times New Roman"/>
          <w:sz w:val="21"/>
          <w:szCs w:val="21"/>
          <w:bdr w:val="none" w:sz="0" w:space="0" w:color="auto" w:frame="1"/>
          <w:lang w:eastAsia="nl-BE"/>
        </w:rPr>
        <w:t>als de auteur achter "Herboren"</w:t>
      </w:r>
      <w:r>
        <w:rPr>
          <w:rFonts w:ascii="inherit" w:eastAsia="Times New Roman" w:hAnsi="inherit" w:cs="Times New Roman"/>
          <w:sz w:val="21"/>
          <w:szCs w:val="21"/>
          <w:bdr w:val="none" w:sz="0" w:space="0" w:color="auto" w:frame="1"/>
          <w:lang w:eastAsia="nl-BE"/>
        </w:rPr>
        <w:t xml:space="preserve">. </w:t>
      </w:r>
      <w:r w:rsidRPr="00256E93">
        <w:rPr>
          <w:rFonts w:ascii="inherit" w:eastAsia="Times New Roman" w:hAnsi="inherit" w:cs="Times New Roman"/>
          <w:sz w:val="21"/>
          <w:szCs w:val="21"/>
          <w:bdr w:val="none" w:sz="0" w:space="0" w:color="auto" w:frame="1"/>
          <w:lang w:eastAsia="nl-BE"/>
        </w:rPr>
        <w:t xml:space="preserve">Het boek gaf hem de kans om op vele podia in steden en dorpen in België te staan en om deel te nemen aan </w:t>
      </w:r>
      <w:r>
        <w:rPr>
          <w:rFonts w:ascii="inherit" w:eastAsia="Times New Roman" w:hAnsi="inherit" w:cs="Times New Roman"/>
          <w:sz w:val="21"/>
          <w:szCs w:val="21"/>
          <w:bdr w:val="none" w:sz="0" w:space="0" w:color="auto" w:frame="1"/>
          <w:lang w:eastAsia="nl-BE"/>
        </w:rPr>
        <w:t>lokale en nationale debatten</w:t>
      </w:r>
      <w:r w:rsidRPr="00256E93">
        <w:rPr>
          <w:rFonts w:ascii="inherit" w:eastAsia="Times New Roman" w:hAnsi="inherit" w:cs="Times New Roman"/>
          <w:sz w:val="21"/>
          <w:szCs w:val="21"/>
          <w:bdr w:val="none" w:sz="0" w:space="0" w:color="auto" w:frame="1"/>
          <w:lang w:eastAsia="nl-BE"/>
        </w:rPr>
        <w:t xml:space="preserve"> over</w:t>
      </w:r>
      <w:r>
        <w:rPr>
          <w:rFonts w:ascii="inherit" w:eastAsia="Times New Roman" w:hAnsi="inherit" w:cs="Times New Roman"/>
          <w:sz w:val="21"/>
          <w:szCs w:val="21"/>
          <w:bdr w:val="none" w:sz="0" w:space="0" w:color="auto" w:frame="1"/>
          <w:lang w:eastAsia="nl-BE"/>
        </w:rPr>
        <w:t xml:space="preserve"> het thema migratie</w:t>
      </w:r>
      <w:r w:rsidRPr="00256E93">
        <w:rPr>
          <w:rFonts w:ascii="inherit" w:eastAsia="Times New Roman" w:hAnsi="inherit" w:cs="Times New Roman"/>
          <w:sz w:val="21"/>
          <w:szCs w:val="21"/>
          <w:bdr w:val="none" w:sz="0" w:space="0" w:color="auto" w:frame="1"/>
          <w:lang w:eastAsia="nl-BE"/>
        </w:rPr>
        <w:t>.</w:t>
      </w:r>
      <w:r w:rsidR="006C2878">
        <w:rPr>
          <w:rFonts w:ascii="inherit" w:eastAsia="Times New Roman" w:hAnsi="inherit" w:cs="Times New Roman"/>
          <w:sz w:val="21"/>
          <w:szCs w:val="21"/>
          <w:bdr w:val="none" w:sz="0" w:space="0" w:color="auto" w:frame="1"/>
          <w:lang w:eastAsia="nl-BE"/>
        </w:rPr>
        <w:t xml:space="preserve"> </w:t>
      </w:r>
      <w:r w:rsidRPr="00256E93">
        <w:rPr>
          <w:rFonts w:ascii="inherit" w:eastAsia="Times New Roman" w:hAnsi="inherit" w:cs="Times New Roman"/>
          <w:sz w:val="21"/>
          <w:szCs w:val="21"/>
          <w:bdr w:val="none" w:sz="0" w:space="0" w:color="auto" w:frame="1"/>
          <w:lang w:eastAsia="nl-BE"/>
        </w:rPr>
        <w:t xml:space="preserve">Zijn diverse achtergrond en </w:t>
      </w:r>
      <w:r>
        <w:rPr>
          <w:rFonts w:ascii="inherit" w:eastAsia="Times New Roman" w:hAnsi="inherit" w:cs="Times New Roman"/>
          <w:sz w:val="21"/>
          <w:szCs w:val="21"/>
          <w:bdr w:val="none" w:sz="0" w:space="0" w:color="auto" w:frame="1"/>
          <w:lang w:eastAsia="nl-BE"/>
        </w:rPr>
        <w:t xml:space="preserve">band </w:t>
      </w:r>
      <w:r w:rsidRPr="00256E93">
        <w:rPr>
          <w:rFonts w:ascii="inherit" w:eastAsia="Times New Roman" w:hAnsi="inherit" w:cs="Times New Roman"/>
          <w:sz w:val="21"/>
          <w:szCs w:val="21"/>
          <w:bdr w:val="none" w:sz="0" w:space="0" w:color="auto" w:frame="1"/>
          <w:lang w:eastAsia="nl-BE"/>
        </w:rPr>
        <w:t xml:space="preserve">met het Midden-Oosten verrijkt zijn werk en </w:t>
      </w:r>
      <w:r>
        <w:rPr>
          <w:rFonts w:ascii="inherit" w:eastAsia="Times New Roman" w:hAnsi="inherit" w:cs="Times New Roman"/>
          <w:sz w:val="21"/>
          <w:szCs w:val="21"/>
          <w:bdr w:val="none" w:sz="0" w:space="0" w:color="auto" w:frame="1"/>
          <w:lang w:eastAsia="nl-BE"/>
        </w:rPr>
        <w:t xml:space="preserve">helpt </w:t>
      </w:r>
      <w:r w:rsidRPr="00256E93">
        <w:rPr>
          <w:rFonts w:ascii="inherit" w:eastAsia="Times New Roman" w:hAnsi="inherit" w:cs="Times New Roman"/>
          <w:sz w:val="21"/>
          <w:szCs w:val="21"/>
          <w:bdr w:val="none" w:sz="0" w:space="0" w:color="auto" w:frame="1"/>
          <w:lang w:eastAsia="nl-BE"/>
        </w:rPr>
        <w:t>hem een uniek perspectief</w:t>
      </w:r>
      <w:r>
        <w:rPr>
          <w:rFonts w:ascii="inherit" w:eastAsia="Times New Roman" w:hAnsi="inherit" w:cs="Times New Roman"/>
          <w:sz w:val="21"/>
          <w:szCs w:val="21"/>
          <w:bdr w:val="none" w:sz="0" w:space="0" w:color="auto" w:frame="1"/>
          <w:lang w:eastAsia="nl-BE"/>
        </w:rPr>
        <w:t xml:space="preserve"> te bieden aan het maatschappelijk debat</w:t>
      </w:r>
      <w:r w:rsidRPr="00256E93">
        <w:rPr>
          <w:rFonts w:ascii="inherit" w:eastAsia="Times New Roman" w:hAnsi="inherit" w:cs="Times New Roman"/>
          <w:sz w:val="21"/>
          <w:szCs w:val="21"/>
          <w:bdr w:val="none" w:sz="0" w:space="0" w:color="auto" w:frame="1"/>
          <w:lang w:eastAsia="nl-BE"/>
        </w:rPr>
        <w:t>.</w:t>
      </w:r>
    </w:p>
    <w:p w14:paraId="5A39243F" w14:textId="5D305DD3" w:rsidR="006C2878" w:rsidRDefault="006C2878" w:rsidP="00C90D89">
      <w:pPr>
        <w:spacing w:after="0" w:line="360" w:lineRule="atLeast"/>
        <w:textAlignment w:val="baseline"/>
        <w:rPr>
          <w:rFonts w:ascii="inherit" w:eastAsia="Times New Roman" w:hAnsi="inherit" w:cs="Times New Roman"/>
          <w:sz w:val="21"/>
          <w:szCs w:val="21"/>
          <w:bdr w:val="none" w:sz="0" w:space="0" w:color="auto" w:frame="1"/>
          <w:lang w:eastAsia="nl-BE"/>
        </w:rPr>
      </w:pPr>
    </w:p>
    <w:p w14:paraId="238C58CC" w14:textId="31C76D67" w:rsidR="006C2878" w:rsidRDefault="006C2878" w:rsidP="00C90D89">
      <w:pPr>
        <w:spacing w:after="0" w:line="360" w:lineRule="atLeast"/>
        <w:textAlignment w:val="baseline"/>
        <w:rPr>
          <w:rFonts w:ascii="inherit" w:eastAsia="Times New Roman" w:hAnsi="inherit" w:cs="Times New Roman"/>
          <w:sz w:val="21"/>
          <w:szCs w:val="21"/>
          <w:bdr w:val="none" w:sz="0" w:space="0" w:color="auto" w:frame="1"/>
          <w:lang w:eastAsia="nl-BE"/>
        </w:rPr>
      </w:pPr>
      <w:r>
        <w:rPr>
          <w:rFonts w:ascii="inherit" w:eastAsia="Times New Roman" w:hAnsi="inherit" w:cs="Times New Roman"/>
          <w:sz w:val="21"/>
          <w:szCs w:val="21"/>
          <w:bdr w:val="none" w:sz="0" w:space="0" w:color="auto" w:frame="1"/>
          <w:lang w:eastAsia="nl-BE"/>
        </w:rPr>
        <w:t>Extra link:</w:t>
      </w:r>
    </w:p>
    <w:p w14:paraId="4886F7D2" w14:textId="3D897A2F" w:rsidR="006C2878" w:rsidRDefault="006C2878" w:rsidP="00C90D89">
      <w:pPr>
        <w:spacing w:after="0" w:line="360" w:lineRule="atLeast"/>
        <w:textAlignment w:val="baseline"/>
        <w:rPr>
          <w:rFonts w:ascii="inherit" w:eastAsia="Times New Roman" w:hAnsi="inherit" w:cs="Times New Roman"/>
          <w:sz w:val="21"/>
          <w:szCs w:val="21"/>
          <w:bdr w:val="none" w:sz="0" w:space="0" w:color="auto" w:frame="1"/>
          <w:lang w:eastAsia="nl-BE"/>
        </w:rPr>
      </w:pPr>
      <w:r>
        <w:rPr>
          <w:rFonts w:ascii="inherit" w:eastAsia="Times New Roman" w:hAnsi="inherit" w:cs="Times New Roman"/>
          <w:sz w:val="21"/>
          <w:szCs w:val="21"/>
          <w:bdr w:val="none" w:sz="0" w:space="0" w:color="auto" w:frame="1"/>
          <w:lang w:eastAsia="nl-BE"/>
        </w:rPr>
        <w:t>Majd Khalifeh lanceert “</w:t>
      </w:r>
      <w:r w:rsidRPr="006C2878">
        <w:rPr>
          <w:rFonts w:ascii="inherit" w:eastAsia="Times New Roman" w:hAnsi="inherit" w:cs="Times New Roman"/>
          <w:b/>
          <w:bCs/>
          <w:sz w:val="21"/>
          <w:szCs w:val="21"/>
          <w:bdr w:val="none" w:sz="0" w:space="0" w:color="auto" w:frame="1"/>
          <w:lang w:eastAsia="nl-BE"/>
        </w:rPr>
        <w:t>Andere Ogen</w:t>
      </w:r>
      <w:r>
        <w:rPr>
          <w:rFonts w:ascii="inherit" w:eastAsia="Times New Roman" w:hAnsi="inherit" w:cs="Times New Roman"/>
          <w:b/>
          <w:bCs/>
          <w:sz w:val="21"/>
          <w:szCs w:val="21"/>
          <w:bdr w:val="none" w:sz="0" w:space="0" w:color="auto" w:frame="1"/>
          <w:lang w:eastAsia="nl-BE"/>
        </w:rPr>
        <w:t>”</w:t>
      </w:r>
      <w:r>
        <w:rPr>
          <w:rFonts w:ascii="inherit" w:eastAsia="Times New Roman" w:hAnsi="inherit" w:cs="Times New Roman"/>
          <w:sz w:val="21"/>
          <w:szCs w:val="21"/>
          <w:bdr w:val="none" w:sz="0" w:space="0" w:color="auto" w:frame="1"/>
          <w:lang w:eastAsia="nl-BE"/>
        </w:rPr>
        <w:t xml:space="preserve"> op VRT Max: </w:t>
      </w:r>
      <w:hyperlink r:id="rId4" w:history="1">
        <w:r w:rsidRPr="00566789">
          <w:rPr>
            <w:rStyle w:val="Hyperlink"/>
            <w:rFonts w:ascii="inherit" w:eastAsia="Times New Roman" w:hAnsi="inherit" w:cs="Times New Roman"/>
            <w:sz w:val="21"/>
            <w:szCs w:val="21"/>
            <w:bdr w:val="none" w:sz="0" w:space="0" w:color="auto" w:frame="1"/>
            <w:lang w:eastAsia="nl-BE"/>
          </w:rPr>
          <w:t>https://www.vrt.be/vrtnu/podcasts/radio1/a/andere-ogen/</w:t>
        </w:r>
      </w:hyperlink>
      <w:r>
        <w:rPr>
          <w:rFonts w:ascii="inherit" w:eastAsia="Times New Roman" w:hAnsi="inherit" w:cs="Times New Roman"/>
          <w:sz w:val="21"/>
          <w:szCs w:val="21"/>
          <w:bdr w:val="none" w:sz="0" w:space="0" w:color="auto" w:frame="1"/>
          <w:lang w:eastAsia="nl-BE"/>
        </w:rPr>
        <w:t xml:space="preserve"> </w:t>
      </w:r>
    </w:p>
    <w:p w14:paraId="709E7AA5" w14:textId="77777777" w:rsidR="006C2878" w:rsidRDefault="006C2878" w:rsidP="00C90D89">
      <w:pPr>
        <w:spacing w:after="0" w:line="360" w:lineRule="atLeast"/>
        <w:textAlignment w:val="baseline"/>
        <w:rPr>
          <w:rFonts w:ascii="inherit" w:eastAsia="Times New Roman" w:hAnsi="inherit" w:cs="Times New Roman"/>
          <w:sz w:val="21"/>
          <w:szCs w:val="21"/>
          <w:bdr w:val="none" w:sz="0" w:space="0" w:color="auto" w:frame="1"/>
          <w:lang w:eastAsia="nl-BE"/>
        </w:rPr>
      </w:pPr>
    </w:p>
    <w:p w14:paraId="122BEE24" w14:textId="58EEF90C" w:rsidR="00256E93" w:rsidRDefault="006C2878" w:rsidP="00C90D89">
      <w:pPr>
        <w:spacing w:after="0" w:line="360" w:lineRule="atLeast"/>
        <w:textAlignment w:val="baseline"/>
        <w:rPr>
          <w:rFonts w:ascii="inherit" w:eastAsia="Times New Roman" w:hAnsi="inherit" w:cs="Times New Roman"/>
          <w:sz w:val="21"/>
          <w:szCs w:val="21"/>
          <w:bdr w:val="none" w:sz="0" w:space="0" w:color="auto" w:frame="1"/>
          <w:lang w:eastAsia="nl-BE"/>
        </w:rPr>
      </w:pPr>
      <w:r w:rsidRPr="006C2878">
        <w:rPr>
          <w:rFonts w:ascii="inherit" w:eastAsia="Times New Roman" w:hAnsi="inherit" w:cs="Times New Roman"/>
          <w:sz w:val="21"/>
          <w:szCs w:val="21"/>
          <w:bdr w:val="none" w:sz="0" w:space="0" w:color="auto" w:frame="1"/>
          <w:lang w:eastAsia="nl-BE"/>
        </w:rPr>
        <w:t xml:space="preserve">"Mishandeld bij de buitengrens van Europa" van </w:t>
      </w:r>
      <w:r>
        <w:rPr>
          <w:rFonts w:ascii="inherit" w:eastAsia="Times New Roman" w:hAnsi="inherit" w:cs="Times New Roman"/>
          <w:sz w:val="21"/>
          <w:szCs w:val="21"/>
          <w:bdr w:val="none" w:sz="0" w:space="0" w:color="auto" w:frame="1"/>
          <w:lang w:eastAsia="nl-BE"/>
        </w:rPr>
        <w:t xml:space="preserve">Majd Khalifeh, </w:t>
      </w:r>
      <w:r w:rsidRPr="006C2878">
        <w:rPr>
          <w:rFonts w:ascii="inherit" w:eastAsia="Times New Roman" w:hAnsi="inherit" w:cs="Times New Roman"/>
          <w:sz w:val="21"/>
          <w:szCs w:val="21"/>
          <w:bdr w:val="none" w:sz="0" w:space="0" w:color="auto" w:frame="1"/>
          <w:lang w:eastAsia="nl-BE"/>
        </w:rPr>
        <w:t>Mieke Strynckx</w:t>
      </w:r>
      <w:r>
        <w:rPr>
          <w:rFonts w:ascii="inherit" w:eastAsia="Times New Roman" w:hAnsi="inherit" w:cs="Times New Roman"/>
          <w:sz w:val="21"/>
          <w:szCs w:val="21"/>
          <w:bdr w:val="none" w:sz="0" w:space="0" w:color="auto" w:frame="1"/>
          <w:lang w:eastAsia="nl-BE"/>
        </w:rPr>
        <w:t xml:space="preserve"> </w:t>
      </w:r>
      <w:r w:rsidRPr="006C2878">
        <w:rPr>
          <w:rFonts w:ascii="inherit" w:eastAsia="Times New Roman" w:hAnsi="inherit" w:cs="Times New Roman"/>
          <w:sz w:val="21"/>
          <w:szCs w:val="21"/>
          <w:bdr w:val="none" w:sz="0" w:space="0" w:color="auto" w:frame="1"/>
          <w:lang w:eastAsia="nl-BE"/>
        </w:rPr>
        <w:t xml:space="preserve">en Bjorn Van Keer </w:t>
      </w:r>
      <w:r>
        <w:rPr>
          <w:rFonts w:ascii="inherit" w:eastAsia="Times New Roman" w:hAnsi="inherit" w:cs="Times New Roman"/>
          <w:sz w:val="21"/>
          <w:szCs w:val="21"/>
          <w:bdr w:val="none" w:sz="0" w:space="0" w:color="auto" w:frame="1"/>
          <w:lang w:eastAsia="nl-BE"/>
        </w:rPr>
        <w:t xml:space="preserve">wint Belgian Podcast Awards: </w:t>
      </w:r>
      <w:hyperlink r:id="rId5" w:history="1">
        <w:r w:rsidRPr="00566789">
          <w:rPr>
            <w:rStyle w:val="Hyperlink"/>
            <w:rFonts w:ascii="inherit" w:eastAsia="Times New Roman" w:hAnsi="inherit" w:cs="Times New Roman"/>
            <w:sz w:val="21"/>
            <w:szCs w:val="21"/>
            <w:bdr w:val="none" w:sz="0" w:space="0" w:color="auto" w:frame="1"/>
            <w:lang w:eastAsia="nl-BE"/>
          </w:rPr>
          <w:t>https://www.vrt.be/vrtnws/nl/2021/11/24/podcasts-van-vrt-vallen-in-de-prijzen-verhalen-uit-amerika-en/</w:t>
        </w:r>
      </w:hyperlink>
      <w:r>
        <w:rPr>
          <w:rFonts w:ascii="inherit" w:eastAsia="Times New Roman" w:hAnsi="inherit" w:cs="Times New Roman"/>
          <w:sz w:val="21"/>
          <w:szCs w:val="21"/>
          <w:bdr w:val="none" w:sz="0" w:space="0" w:color="auto" w:frame="1"/>
          <w:lang w:eastAsia="nl-BE"/>
        </w:rPr>
        <w:t xml:space="preserve"> </w:t>
      </w:r>
    </w:p>
    <w:p w14:paraId="1CF29F53" w14:textId="77777777" w:rsidR="00794662" w:rsidRDefault="00794662"/>
    <w:sectPr w:rsidR="00794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89"/>
    <w:rsid w:val="00256E93"/>
    <w:rsid w:val="006C2878"/>
    <w:rsid w:val="00726580"/>
    <w:rsid w:val="00794662"/>
    <w:rsid w:val="00C90D89"/>
    <w:rsid w:val="00D5052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03C8"/>
  <w15:chartTrackingRefBased/>
  <w15:docId w15:val="{73EB66DD-DCC2-4CFB-9787-B0EBEF1D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0D8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D89"/>
    <w:rPr>
      <w:rFonts w:ascii="Times New Roman" w:eastAsia="Times New Roman" w:hAnsi="Times New Roman" w:cs="Times New Roman"/>
      <w:b/>
      <w:bCs/>
      <w:sz w:val="36"/>
      <w:szCs w:val="36"/>
      <w:lang w:eastAsia="nl-BE"/>
    </w:rPr>
  </w:style>
  <w:style w:type="paragraph" w:customStyle="1" w:styleId="p1">
    <w:name w:val="p1"/>
    <w:basedOn w:val="Normal"/>
    <w:rsid w:val="00C90D8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C90D89"/>
    <w:rPr>
      <w:b/>
      <w:bCs/>
    </w:rPr>
  </w:style>
  <w:style w:type="paragraph" w:styleId="NormalWeb">
    <w:name w:val="Normal (Web)"/>
    <w:basedOn w:val="Normal"/>
    <w:uiPriority w:val="99"/>
    <w:semiHidden/>
    <w:unhideWhenUsed/>
    <w:rsid w:val="00C90D8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6C2878"/>
    <w:rPr>
      <w:color w:val="0563C1" w:themeColor="hyperlink"/>
      <w:u w:val="single"/>
    </w:rPr>
  </w:style>
  <w:style w:type="character" w:styleId="UnresolvedMention">
    <w:name w:val="Unresolved Mention"/>
    <w:basedOn w:val="DefaultParagraphFont"/>
    <w:uiPriority w:val="99"/>
    <w:semiHidden/>
    <w:unhideWhenUsed/>
    <w:rsid w:val="006C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98551">
      <w:bodyDiv w:val="1"/>
      <w:marLeft w:val="0"/>
      <w:marRight w:val="0"/>
      <w:marTop w:val="0"/>
      <w:marBottom w:val="0"/>
      <w:divBdr>
        <w:top w:val="none" w:sz="0" w:space="0" w:color="auto"/>
        <w:left w:val="none" w:sz="0" w:space="0" w:color="auto"/>
        <w:bottom w:val="none" w:sz="0" w:space="0" w:color="auto"/>
        <w:right w:val="none" w:sz="0" w:space="0" w:color="auto"/>
      </w:divBdr>
      <w:divsChild>
        <w:div w:id="634720575">
          <w:marLeft w:val="0"/>
          <w:marRight w:val="0"/>
          <w:marTop w:val="0"/>
          <w:marBottom w:val="0"/>
          <w:divBdr>
            <w:top w:val="none" w:sz="0" w:space="0" w:color="auto"/>
            <w:left w:val="none" w:sz="0" w:space="0" w:color="auto"/>
            <w:bottom w:val="none" w:sz="0" w:space="0" w:color="auto"/>
            <w:right w:val="none" w:sz="0" w:space="0" w:color="auto"/>
          </w:divBdr>
          <w:divsChild>
            <w:div w:id="1471749974">
              <w:marLeft w:val="0"/>
              <w:marRight w:val="0"/>
              <w:marTop w:val="0"/>
              <w:marBottom w:val="0"/>
              <w:divBdr>
                <w:top w:val="none" w:sz="0" w:space="0" w:color="auto"/>
                <w:left w:val="none" w:sz="0" w:space="0" w:color="auto"/>
                <w:bottom w:val="none" w:sz="0" w:space="0" w:color="auto"/>
                <w:right w:val="none" w:sz="0" w:space="0" w:color="auto"/>
              </w:divBdr>
            </w:div>
          </w:divsChild>
        </w:div>
        <w:div w:id="1631936940">
          <w:marLeft w:val="0"/>
          <w:marRight w:val="0"/>
          <w:marTop w:val="0"/>
          <w:marBottom w:val="0"/>
          <w:divBdr>
            <w:top w:val="none" w:sz="0" w:space="0" w:color="auto"/>
            <w:left w:val="none" w:sz="0" w:space="0" w:color="auto"/>
            <w:bottom w:val="none" w:sz="0" w:space="0" w:color="auto"/>
            <w:right w:val="none" w:sz="0" w:space="0" w:color="auto"/>
          </w:divBdr>
          <w:divsChild>
            <w:div w:id="546994013">
              <w:marLeft w:val="0"/>
              <w:marRight w:val="0"/>
              <w:marTop w:val="0"/>
              <w:marBottom w:val="0"/>
              <w:divBdr>
                <w:top w:val="none" w:sz="0" w:space="0" w:color="auto"/>
                <w:left w:val="none" w:sz="0" w:space="0" w:color="auto"/>
                <w:bottom w:val="none" w:sz="0" w:space="0" w:color="auto"/>
                <w:right w:val="none" w:sz="0" w:space="0" w:color="auto"/>
              </w:divBdr>
              <w:divsChild>
                <w:div w:id="188762291">
                  <w:marLeft w:val="0"/>
                  <w:marRight w:val="0"/>
                  <w:marTop w:val="0"/>
                  <w:marBottom w:val="0"/>
                  <w:divBdr>
                    <w:top w:val="none" w:sz="0" w:space="0" w:color="auto"/>
                    <w:left w:val="none" w:sz="0" w:space="0" w:color="auto"/>
                    <w:bottom w:val="none" w:sz="0" w:space="0" w:color="auto"/>
                    <w:right w:val="none" w:sz="0" w:space="0" w:color="auto"/>
                  </w:divBdr>
                  <w:divsChild>
                    <w:div w:id="7611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rt.be/vrtnws/nl/2021/11/24/podcasts-van-vrt-vallen-in-de-prijzen-verhalen-uit-amerika-en/" TargetMode="External"/><Relationship Id="rId4" Type="http://schemas.openxmlformats.org/officeDocument/2006/relationships/hyperlink" Target="https://www.vrt.be/vrtnu/podcasts/radio1/a/andere-o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 Khalifeh</dc:creator>
  <cp:keywords/>
  <dc:description/>
  <cp:lastModifiedBy>User 6468</cp:lastModifiedBy>
  <cp:revision>2</cp:revision>
  <dcterms:created xsi:type="dcterms:W3CDTF">2023-02-13T12:52:00Z</dcterms:created>
  <dcterms:modified xsi:type="dcterms:W3CDTF">2023-02-13T12:52:00Z</dcterms:modified>
</cp:coreProperties>
</file>