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CCA3" w14:textId="17DF9714" w:rsidR="00515275" w:rsidRDefault="00515275" w:rsidP="00361B6A">
      <w:pPr>
        <w:pStyle w:val="xxxmsonormal"/>
        <w:spacing w:before="0" w:beforeAutospacing="0" w:after="0" w:afterAutospacing="0"/>
        <w:rPr>
          <w:rFonts w:ascii="Helvetica" w:hAnsi="Helvetica"/>
          <w:color w:val="AE4713"/>
          <w:sz w:val="32"/>
          <w:szCs w:val="32"/>
          <w:lang w:val="nl-NL"/>
        </w:rPr>
      </w:pPr>
      <w:r>
        <w:rPr>
          <w:rFonts w:ascii="Helvetica" w:hAnsi="Helvetica"/>
          <w:noProof/>
          <w:color w:val="000000"/>
        </w:rPr>
        <w:drawing>
          <wp:inline distT="0" distB="0" distL="0" distR="0" wp14:anchorId="4CA10E4D" wp14:editId="59AE898C">
            <wp:extent cx="1000506" cy="1054250"/>
            <wp:effectExtent l="0" t="0" r="3175" b="0"/>
            <wp:docPr id="1" name="Afbeelding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3199" cy="1151922"/>
                    </a:xfrm>
                    <a:prstGeom prst="rect">
                      <a:avLst/>
                    </a:prstGeom>
                  </pic:spPr>
                </pic:pic>
              </a:graphicData>
            </a:graphic>
          </wp:inline>
        </w:drawing>
      </w:r>
    </w:p>
    <w:p w14:paraId="77B39E39" w14:textId="77777777" w:rsidR="00515275" w:rsidRDefault="00515275" w:rsidP="00361B6A">
      <w:pPr>
        <w:pStyle w:val="xxxmsonormal"/>
        <w:spacing w:before="0" w:beforeAutospacing="0" w:after="0" w:afterAutospacing="0"/>
        <w:rPr>
          <w:rFonts w:ascii="Helvetica" w:hAnsi="Helvetica"/>
          <w:color w:val="AE4713"/>
          <w:sz w:val="32"/>
          <w:szCs w:val="32"/>
          <w:lang w:val="nl-NL"/>
        </w:rPr>
      </w:pPr>
    </w:p>
    <w:p w14:paraId="42FE20E6" w14:textId="25CCC470" w:rsidR="00361B6A" w:rsidRPr="00515275" w:rsidRDefault="00361B6A" w:rsidP="00361B6A">
      <w:pPr>
        <w:pStyle w:val="xxxmsonormal"/>
        <w:spacing w:before="0" w:beforeAutospacing="0" w:after="0" w:afterAutospacing="0"/>
        <w:rPr>
          <w:rFonts w:ascii="Helvetica" w:hAnsi="Helvetica"/>
          <w:b/>
          <w:bCs/>
          <w:color w:val="000000" w:themeColor="text1"/>
          <w:sz w:val="18"/>
          <w:szCs w:val="18"/>
        </w:rPr>
      </w:pPr>
      <w:r w:rsidRPr="00515275">
        <w:rPr>
          <w:rFonts w:ascii="Helvetica" w:hAnsi="Helvetica"/>
          <w:b/>
          <w:bCs/>
          <w:color w:val="000000" w:themeColor="text1"/>
          <w:sz w:val="32"/>
          <w:szCs w:val="32"/>
          <w:lang w:val="nl-NL"/>
        </w:rPr>
        <w:t>VEERLE MALSCHAERT</w:t>
      </w:r>
    </w:p>
    <w:p w14:paraId="2A40F5AB" w14:textId="77777777" w:rsidR="00361B6A" w:rsidRPr="00515275" w:rsidRDefault="00361B6A" w:rsidP="00361B6A">
      <w:pPr>
        <w:pStyle w:val="xxxmsonormal"/>
        <w:spacing w:before="0" w:beforeAutospacing="0" w:after="0" w:afterAutospacing="0"/>
        <w:rPr>
          <w:rFonts w:ascii="Helvetica" w:hAnsi="Helvetica"/>
          <w:b/>
          <w:bCs/>
          <w:color w:val="000000" w:themeColor="text1"/>
          <w:sz w:val="18"/>
          <w:szCs w:val="18"/>
        </w:rPr>
      </w:pPr>
      <w:r w:rsidRPr="00515275">
        <w:rPr>
          <w:rFonts w:ascii="Helvetica" w:hAnsi="Helvetica"/>
          <w:b/>
          <w:bCs/>
          <w:color w:val="000000" w:themeColor="text1"/>
          <w:sz w:val="32"/>
          <w:szCs w:val="32"/>
          <w:lang w:val="nl-NL"/>
        </w:rPr>
        <w:t>JE SUIS PIPPI</w:t>
      </w:r>
    </w:p>
    <w:p w14:paraId="191D59FF" w14:textId="77777777" w:rsidR="00361B6A" w:rsidRPr="00515275" w:rsidRDefault="00361B6A" w:rsidP="00361B6A">
      <w:pPr>
        <w:pStyle w:val="xxxmsonormal"/>
        <w:spacing w:before="0" w:beforeAutospacing="0" w:after="0" w:afterAutospacing="0"/>
        <w:rPr>
          <w:rFonts w:ascii="Helvetica" w:hAnsi="Helvetica"/>
          <w:b/>
          <w:bCs/>
          <w:color w:val="000000" w:themeColor="text1"/>
          <w:sz w:val="20"/>
          <w:szCs w:val="20"/>
        </w:rPr>
      </w:pPr>
      <w:r w:rsidRPr="00515275">
        <w:rPr>
          <w:rFonts w:ascii="Helvetica" w:hAnsi="Helvetica"/>
          <w:b/>
          <w:bCs/>
          <w:i/>
          <w:iCs/>
          <w:color w:val="000000" w:themeColor="text1"/>
          <w:sz w:val="20"/>
          <w:szCs w:val="20"/>
          <w:lang w:val="nl-NL"/>
        </w:rPr>
        <w:t xml:space="preserve">(dans </w:t>
      </w:r>
      <w:proofErr w:type="spellStart"/>
      <w:r w:rsidRPr="00515275">
        <w:rPr>
          <w:rFonts w:ascii="Helvetica" w:hAnsi="Helvetica"/>
          <w:b/>
          <w:bCs/>
          <w:i/>
          <w:iCs/>
          <w:color w:val="000000" w:themeColor="text1"/>
          <w:sz w:val="20"/>
          <w:szCs w:val="20"/>
          <w:lang w:val="nl-NL"/>
        </w:rPr>
        <w:t>le</w:t>
      </w:r>
      <w:proofErr w:type="spellEnd"/>
      <w:r w:rsidRPr="00515275">
        <w:rPr>
          <w:rFonts w:ascii="Helvetica" w:hAnsi="Helvetica"/>
          <w:b/>
          <w:bCs/>
          <w:i/>
          <w:iCs/>
          <w:color w:val="000000" w:themeColor="text1"/>
          <w:sz w:val="20"/>
          <w:szCs w:val="20"/>
          <w:lang w:val="nl-NL"/>
        </w:rPr>
        <w:t xml:space="preserve"> </w:t>
      </w:r>
      <w:proofErr w:type="spellStart"/>
      <w:r w:rsidRPr="00515275">
        <w:rPr>
          <w:rFonts w:ascii="Helvetica" w:hAnsi="Helvetica"/>
          <w:b/>
          <w:bCs/>
          <w:i/>
          <w:iCs/>
          <w:color w:val="000000" w:themeColor="text1"/>
          <w:sz w:val="20"/>
          <w:szCs w:val="20"/>
          <w:lang w:val="nl-NL"/>
        </w:rPr>
        <w:t>kakka</w:t>
      </w:r>
      <w:proofErr w:type="spellEnd"/>
      <w:r w:rsidRPr="00515275">
        <w:rPr>
          <w:rFonts w:ascii="Helvetica" w:hAnsi="Helvetica"/>
          <w:b/>
          <w:bCs/>
          <w:i/>
          <w:iCs/>
          <w:color w:val="000000" w:themeColor="text1"/>
          <w:sz w:val="20"/>
          <w:szCs w:val="20"/>
          <w:lang w:val="nl-NL"/>
        </w:rPr>
        <w:t>)</w:t>
      </w:r>
    </w:p>
    <w:p w14:paraId="22A22F52" w14:textId="77777777" w:rsidR="00361B6A" w:rsidRPr="00361B6A" w:rsidRDefault="00361B6A" w:rsidP="00361B6A">
      <w:pPr>
        <w:spacing w:after="240"/>
        <w:rPr>
          <w:rFonts w:ascii="Arial" w:eastAsia="Times New Roman" w:hAnsi="Arial" w:cs="Arial"/>
          <w:color w:val="000000"/>
          <w:lang w:val="nl-BE" w:eastAsia="en-GB"/>
        </w:rPr>
      </w:pPr>
    </w:p>
    <w:p w14:paraId="275EFC46" w14:textId="5229A4C0" w:rsidR="00361B6A" w:rsidRPr="00361B6A" w:rsidRDefault="00361B6A" w:rsidP="00361B6A">
      <w:pPr>
        <w:spacing w:after="240"/>
        <w:rPr>
          <w:rFonts w:ascii="Arial" w:eastAsia="Times New Roman" w:hAnsi="Arial" w:cs="Arial"/>
          <w:color w:val="FFFFFF"/>
          <w:sz w:val="21"/>
          <w:szCs w:val="21"/>
          <w:lang w:eastAsia="en-GB"/>
        </w:rPr>
      </w:pPr>
      <w:r w:rsidRPr="00361B6A">
        <w:rPr>
          <w:rFonts w:ascii="Arial" w:eastAsia="Times New Roman" w:hAnsi="Arial" w:cs="Arial"/>
          <w:color w:val="000000"/>
          <w:lang w:eastAsia="en-GB"/>
        </w:rPr>
        <w:t>We zitten allemaal in de shit. </w:t>
      </w:r>
      <w:r>
        <w:rPr>
          <w:rFonts w:ascii="Arial" w:eastAsia="Times New Roman" w:hAnsi="Arial" w:cs="Arial"/>
          <w:color w:val="FFFFFF"/>
          <w:sz w:val="21"/>
          <w:szCs w:val="21"/>
          <w:lang w:eastAsia="en-GB"/>
        </w:rPr>
        <w:br/>
      </w:r>
      <w:r w:rsidRPr="00361B6A">
        <w:rPr>
          <w:rFonts w:ascii="Arial" w:eastAsia="Times New Roman" w:hAnsi="Arial" w:cs="Arial"/>
          <w:color w:val="000000"/>
          <w:lang w:eastAsia="en-GB"/>
        </w:rPr>
        <w:t>Zo ook Veerle Malschaert, maar daar gaan we het niet over hebben. </w:t>
      </w:r>
      <w:r>
        <w:rPr>
          <w:rFonts w:ascii="Arial" w:eastAsia="Times New Roman" w:hAnsi="Arial" w:cs="Arial"/>
          <w:color w:val="FFFFFF"/>
          <w:sz w:val="21"/>
          <w:szCs w:val="21"/>
          <w:lang w:eastAsia="en-GB"/>
        </w:rPr>
        <w:br/>
      </w:r>
      <w:r w:rsidRPr="00361B6A">
        <w:rPr>
          <w:rFonts w:ascii="Arial" w:eastAsia="Times New Roman" w:hAnsi="Arial" w:cs="Arial"/>
          <w:color w:val="000000"/>
          <w:lang w:eastAsia="en-GB"/>
        </w:rPr>
        <w:t>Of toch wel!</w:t>
      </w:r>
      <w:r>
        <w:rPr>
          <w:rFonts w:ascii="Arial" w:eastAsia="Times New Roman" w:hAnsi="Arial" w:cs="Arial"/>
          <w:color w:val="FFFFFF"/>
          <w:sz w:val="21"/>
          <w:szCs w:val="21"/>
          <w:lang w:eastAsia="en-GB"/>
        </w:rPr>
        <w:br/>
      </w:r>
      <w:r w:rsidRPr="00361B6A">
        <w:rPr>
          <w:rFonts w:ascii="Helvetica" w:eastAsia="Times New Roman" w:hAnsi="Helvetica" w:cs="Times New Roman"/>
          <w:color w:val="000000"/>
          <w:lang w:eastAsia="en-GB"/>
        </w:rPr>
        <w:t>Maar dan op de leukste manier die er te vinden is. </w:t>
      </w:r>
      <w:r>
        <w:rPr>
          <w:rFonts w:ascii="Arial" w:eastAsia="Times New Roman" w:hAnsi="Arial" w:cs="Arial"/>
          <w:color w:val="FFFFFF"/>
          <w:sz w:val="21"/>
          <w:szCs w:val="21"/>
          <w:lang w:eastAsia="en-GB"/>
        </w:rPr>
        <w:br/>
      </w:r>
      <w:r w:rsidRPr="00361B6A">
        <w:rPr>
          <w:rFonts w:ascii="Helvetica" w:eastAsia="Times New Roman" w:hAnsi="Helvetica" w:cs="Times New Roman"/>
          <w:color w:val="000000"/>
          <w:lang w:eastAsia="en-GB"/>
        </w:rPr>
        <w:t>En vooral hoe we eruit geraken.</w:t>
      </w:r>
    </w:p>
    <w:p w14:paraId="71EE7B5B" w14:textId="3909018F" w:rsidR="00361B6A" w:rsidRPr="00361B6A" w:rsidRDefault="00361B6A" w:rsidP="00361B6A">
      <w:pPr>
        <w:spacing w:after="240"/>
        <w:rPr>
          <w:rFonts w:ascii="Helvetica" w:eastAsia="Times New Roman" w:hAnsi="Helvetica" w:cs="Times New Roman"/>
          <w:color w:val="FFFFFF"/>
          <w:sz w:val="21"/>
          <w:szCs w:val="21"/>
          <w:lang w:eastAsia="en-GB"/>
        </w:rPr>
      </w:pPr>
      <w:r w:rsidRPr="00361B6A">
        <w:rPr>
          <w:rFonts w:ascii="Helvetica" w:eastAsia="Times New Roman" w:hAnsi="Helvetica" w:cs="Times New Roman"/>
          <w:b/>
          <w:bCs/>
          <w:color w:val="000000"/>
          <w:sz w:val="29"/>
          <w:szCs w:val="29"/>
          <w:lang w:eastAsia="en-GB"/>
        </w:rPr>
        <w:t>Want dans le kakka, tu dois devenir Pippi!</w:t>
      </w:r>
    </w:p>
    <w:p w14:paraId="64FF3F74" w14:textId="2E9BBDB9" w:rsidR="00361B6A" w:rsidRPr="00361B6A" w:rsidRDefault="00361B6A" w:rsidP="00361B6A">
      <w:pPr>
        <w:spacing w:after="240"/>
        <w:rPr>
          <w:rFonts w:ascii="Helvetica" w:eastAsia="Times New Roman" w:hAnsi="Helvetica" w:cs="Times New Roman"/>
          <w:color w:val="FFFFFF"/>
          <w:sz w:val="21"/>
          <w:szCs w:val="21"/>
          <w:lang w:eastAsia="en-GB"/>
        </w:rPr>
      </w:pPr>
      <w:r w:rsidRPr="00361B6A">
        <w:rPr>
          <w:rFonts w:ascii="Helvetica" w:eastAsia="Times New Roman" w:hAnsi="Helvetica" w:cs="Times New Roman"/>
          <w:color w:val="000000"/>
          <w:lang w:eastAsia="en-GB"/>
        </w:rPr>
        <w:t>Ook (en zéker) in tijden als deze, waar we met angst en rampspoed rond de oren geslagen worden, zoekt Veerle, samen met de Pippi in zichzelf, de hoop in de wanhoop, de verbinding in de polarisering, het plezier in de sleur en de vrijheid in de beperking.</w:t>
      </w:r>
      <w:r w:rsidRPr="00361B6A">
        <w:rPr>
          <w:rFonts w:ascii="Helvetica" w:eastAsia="Times New Roman" w:hAnsi="Helvetica" w:cs="Times New Roman"/>
          <w:color w:val="FFFFFF"/>
          <w:lang w:eastAsia="en-GB"/>
        </w:rPr>
        <w:br/>
      </w:r>
      <w:r w:rsidRPr="00361B6A">
        <w:rPr>
          <w:rFonts w:ascii="Helvetica" w:eastAsia="Times New Roman" w:hAnsi="Helvetica" w:cs="Times New Roman"/>
          <w:color w:val="FFFFFF"/>
          <w:lang w:eastAsia="en-GB"/>
        </w:rPr>
        <w:br/>
      </w:r>
      <w:r w:rsidRPr="00361B6A">
        <w:rPr>
          <w:rFonts w:ascii="Helvetica" w:eastAsia="Times New Roman" w:hAnsi="Helvetica" w:cs="Times New Roman"/>
          <w:color w:val="000000"/>
          <w:lang w:eastAsia="en-GB"/>
        </w:rPr>
        <w:t>When life is shit, stijgt deze Pippi in ware Mary Poppins stijl erboven uit. Als het met bakken uit de lucht valt, schuilt ze zingend onder haar para-pipi, wordt er met modder gegooid, danst ze achter haar para-kaka. En het goeie nieuws is, u mag meedoen, vrij en blij, want er zit ook Pippi in u en mij.</w:t>
      </w:r>
      <w:r w:rsidRPr="00361B6A">
        <w:rPr>
          <w:rFonts w:ascii="Helvetica" w:eastAsia="Times New Roman" w:hAnsi="Helvetica" w:cs="Times New Roman"/>
          <w:color w:val="FFFFFF"/>
          <w:lang w:eastAsia="en-GB"/>
        </w:rPr>
        <w:br/>
      </w:r>
      <w:r w:rsidRPr="00361B6A">
        <w:rPr>
          <w:rFonts w:ascii="Helvetica" w:eastAsia="Times New Roman" w:hAnsi="Helvetica" w:cs="Times New Roman"/>
          <w:color w:val="FFFFFF"/>
          <w:sz w:val="21"/>
          <w:szCs w:val="21"/>
          <w:lang w:eastAsia="en-GB"/>
        </w:rPr>
        <w:br/>
      </w:r>
      <w:r w:rsidRPr="00361B6A">
        <w:rPr>
          <w:rFonts w:ascii="Helvetica" w:eastAsia="Times New Roman" w:hAnsi="Helvetica" w:cs="Times New Roman"/>
          <w:b/>
          <w:bCs/>
          <w:color w:val="000000"/>
          <w:sz w:val="29"/>
          <w:szCs w:val="29"/>
          <w:lang w:eastAsia="en-GB"/>
        </w:rPr>
        <w:t>'Pippi', zeker in tijden van kakka, uw beste therapie! </w:t>
      </w:r>
    </w:p>
    <w:p w14:paraId="35702017" w14:textId="2AEFF78E" w:rsidR="00361B6A" w:rsidRPr="00361B6A" w:rsidRDefault="00361B6A" w:rsidP="00361B6A">
      <w:pPr>
        <w:spacing w:after="240"/>
        <w:rPr>
          <w:rFonts w:ascii="Helvetica" w:eastAsia="Times New Roman" w:hAnsi="Helvetica" w:cs="Times New Roman"/>
          <w:color w:val="FFFFFF"/>
          <w:sz w:val="21"/>
          <w:szCs w:val="21"/>
          <w:lang w:eastAsia="en-GB"/>
        </w:rPr>
      </w:pPr>
      <w:r w:rsidRPr="00361B6A">
        <w:rPr>
          <w:rFonts w:ascii="Helvetica" w:eastAsia="Times New Roman" w:hAnsi="Helvetica" w:cs="Times New Roman"/>
          <w:color w:val="000000"/>
          <w:lang w:eastAsia="en-GB"/>
        </w:rPr>
        <w:t>Veerle Malschaert volgt, net als Pippi Langkous, haar eigen parcours en laat zich als artiest niet in een vakje duwen of aan banden leggen door labels. Ze ontwikkelde een uniek genre dat je nog het best kan omschrijven als openhartige, rake en troostende comedy, een uniek genre waar Veerle Malschaert als comédienne ondertussen gerust haar patent op mag nemen. </w:t>
      </w:r>
    </w:p>
    <w:p w14:paraId="78DCC13A" w14:textId="38B5B98A" w:rsidR="00361B6A" w:rsidRPr="00361B6A" w:rsidRDefault="00361B6A" w:rsidP="00361B6A">
      <w:pPr>
        <w:spacing w:after="240"/>
        <w:rPr>
          <w:rFonts w:ascii="Helvetica" w:eastAsia="Times New Roman" w:hAnsi="Helvetica" w:cs="Times New Roman"/>
          <w:color w:val="FFFFFF"/>
          <w:sz w:val="21"/>
          <w:szCs w:val="21"/>
          <w:lang w:eastAsia="en-GB"/>
        </w:rPr>
      </w:pPr>
      <w:r w:rsidRPr="00361B6A">
        <w:rPr>
          <w:rFonts w:ascii="Helvetica" w:eastAsia="Times New Roman" w:hAnsi="Helvetica" w:cs="Times New Roman"/>
          <w:color w:val="000000"/>
          <w:lang w:eastAsia="en-GB"/>
        </w:rPr>
        <w:t>Een voorstelling over ongedimd uzelf mogen zijn, vastzitten en loslaten, over ’t huis en houden, over aandacht geven en krijgen, over aan de haak geslaan worden, maar niet aan de leiband willen, over bangboosbibberland en de paniek laten varen, over pippi en kakka en over kiezen voor het leven. </w:t>
      </w:r>
    </w:p>
    <w:p w14:paraId="47EDD52A" w14:textId="77777777" w:rsidR="00361B6A" w:rsidRPr="00361B6A" w:rsidRDefault="00361B6A" w:rsidP="00361B6A">
      <w:pPr>
        <w:spacing w:after="240"/>
        <w:rPr>
          <w:rFonts w:ascii="Helvetica" w:eastAsia="Times New Roman" w:hAnsi="Helvetica" w:cs="Times New Roman"/>
          <w:color w:val="FFFFFF"/>
          <w:sz w:val="21"/>
          <w:szCs w:val="21"/>
          <w:lang w:eastAsia="en-GB"/>
        </w:rPr>
      </w:pPr>
      <w:r w:rsidRPr="00361B6A">
        <w:rPr>
          <w:rFonts w:ascii="Helvetica" w:eastAsia="Times New Roman" w:hAnsi="Helvetica" w:cs="Times New Roman"/>
          <w:b/>
          <w:bCs/>
          <w:color w:val="000000"/>
          <w:lang w:eastAsia="en-GB"/>
        </w:rPr>
        <w:t>Tekst en spel:</w:t>
      </w:r>
      <w:r w:rsidRPr="00361B6A">
        <w:rPr>
          <w:rFonts w:ascii="Helvetica" w:eastAsia="Times New Roman" w:hAnsi="Helvetica" w:cs="Times New Roman"/>
          <w:color w:val="000000"/>
          <w:lang w:eastAsia="en-GB"/>
        </w:rPr>
        <w:t> Veerle Malschaert</w:t>
      </w:r>
      <w:r w:rsidRPr="00361B6A">
        <w:rPr>
          <w:rFonts w:ascii="Helvetica" w:eastAsia="Times New Roman" w:hAnsi="Helvetica" w:cs="Times New Roman"/>
          <w:color w:val="FFFFFF"/>
          <w:lang w:eastAsia="en-GB"/>
        </w:rPr>
        <w:br/>
      </w:r>
      <w:r w:rsidRPr="00361B6A">
        <w:rPr>
          <w:rFonts w:ascii="Helvetica" w:eastAsia="Times New Roman" w:hAnsi="Helvetica" w:cs="Times New Roman"/>
          <w:b/>
          <w:bCs/>
          <w:color w:val="000000"/>
          <w:lang w:eastAsia="en-GB"/>
        </w:rPr>
        <w:t>Eindregie:</w:t>
      </w:r>
      <w:r w:rsidRPr="00361B6A">
        <w:rPr>
          <w:rFonts w:ascii="Helvetica" w:eastAsia="Times New Roman" w:hAnsi="Helvetica" w:cs="Times New Roman"/>
          <w:color w:val="000000"/>
          <w:lang w:eastAsia="en-GB"/>
        </w:rPr>
        <w:t> Ivan Pecnik</w:t>
      </w:r>
    </w:p>
    <w:p w14:paraId="0A179948" w14:textId="77777777" w:rsidR="00361B6A" w:rsidRPr="00361B6A" w:rsidRDefault="00361B6A" w:rsidP="00361B6A">
      <w:pPr>
        <w:spacing w:after="240"/>
        <w:rPr>
          <w:rFonts w:ascii="Helvetica" w:eastAsia="Times New Roman" w:hAnsi="Helvetica" w:cs="Times New Roman"/>
          <w:color w:val="FFFFFF"/>
          <w:sz w:val="21"/>
          <w:szCs w:val="21"/>
          <w:lang w:eastAsia="en-GB"/>
        </w:rPr>
      </w:pPr>
      <w:r w:rsidRPr="00361B6A">
        <w:rPr>
          <w:rFonts w:ascii="Helvetica" w:eastAsia="Times New Roman" w:hAnsi="Helvetica" w:cs="Times New Roman"/>
          <w:b/>
          <w:bCs/>
          <w:color w:val="000000"/>
          <w:lang w:eastAsia="en-GB"/>
        </w:rPr>
        <w:t>Foto: </w:t>
      </w:r>
      <w:r w:rsidRPr="00361B6A">
        <w:rPr>
          <w:rFonts w:ascii="Helvetica" w:eastAsia="Times New Roman" w:hAnsi="Helvetica" w:cs="Times New Roman"/>
          <w:color w:val="000000"/>
          <w:lang w:eastAsia="en-GB"/>
        </w:rPr>
        <w:t>(c) Bart Bavegems</w:t>
      </w:r>
    </w:p>
    <w:p w14:paraId="64D8D74B" w14:textId="77777777" w:rsidR="00361B6A" w:rsidRDefault="00361B6A"/>
    <w:sectPr w:rsidR="00361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6A"/>
    <w:rsid w:val="00361B6A"/>
    <w:rsid w:val="00372306"/>
    <w:rsid w:val="0051527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3732E544"/>
  <w15:chartTrackingRefBased/>
  <w15:docId w15:val="{D0A743CB-AD83-4741-8D83-B2455C1F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menttoproof">
    <w:name w:val="elementtoproof"/>
    <w:basedOn w:val="Normal"/>
    <w:rsid w:val="00361B6A"/>
    <w:pPr>
      <w:spacing w:before="100" w:beforeAutospacing="1" w:after="100" w:afterAutospacing="1"/>
    </w:pPr>
    <w:rPr>
      <w:rFonts w:ascii="Times New Roman" w:eastAsia="Times New Roman" w:hAnsi="Times New Roman" w:cs="Times New Roman"/>
      <w:lang w:eastAsia="en-GB"/>
    </w:rPr>
  </w:style>
  <w:style w:type="character" w:customStyle="1" w:styleId="wysiwyg-font-size-16">
    <w:name w:val="wysiwyg-font-size-16"/>
    <w:basedOn w:val="DefaultParagraphFont"/>
    <w:rsid w:val="00361B6A"/>
  </w:style>
  <w:style w:type="paragraph" w:styleId="NormalWeb">
    <w:name w:val="Normal (Web)"/>
    <w:basedOn w:val="Normal"/>
    <w:uiPriority w:val="99"/>
    <w:semiHidden/>
    <w:unhideWhenUsed/>
    <w:rsid w:val="00361B6A"/>
    <w:pPr>
      <w:spacing w:before="100" w:beforeAutospacing="1" w:after="100" w:afterAutospacing="1"/>
    </w:pPr>
    <w:rPr>
      <w:rFonts w:ascii="Times New Roman" w:eastAsia="Times New Roman" w:hAnsi="Times New Roman" w:cs="Times New Roman"/>
      <w:lang w:eastAsia="en-GB"/>
    </w:rPr>
  </w:style>
  <w:style w:type="character" w:customStyle="1" w:styleId="wysiwyg-font-size-19">
    <w:name w:val="wysiwyg-font-size-19"/>
    <w:basedOn w:val="DefaultParagraphFont"/>
    <w:rsid w:val="00361B6A"/>
  </w:style>
  <w:style w:type="character" w:customStyle="1" w:styleId="apple-converted-space">
    <w:name w:val="apple-converted-space"/>
    <w:basedOn w:val="DefaultParagraphFont"/>
    <w:rsid w:val="00361B6A"/>
  </w:style>
  <w:style w:type="paragraph" w:customStyle="1" w:styleId="xxxmsonormal">
    <w:name w:val="x_x_x_msonormal"/>
    <w:basedOn w:val="Normal"/>
    <w:rsid w:val="00361B6A"/>
    <w:pPr>
      <w:spacing w:before="100" w:beforeAutospacing="1" w:after="100" w:afterAutospacing="1"/>
    </w:pPr>
    <w:rPr>
      <w:rFonts w:ascii="Times New Roman" w:eastAsia="Times New Roman" w:hAnsi="Times New Roman" w:cs="Times New Roman"/>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3</cp:revision>
  <dcterms:created xsi:type="dcterms:W3CDTF">2022-04-28T11:20:00Z</dcterms:created>
  <dcterms:modified xsi:type="dcterms:W3CDTF">2023-02-22T10:11:00Z</dcterms:modified>
</cp:coreProperties>
</file>