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DE9E" w14:textId="3D9FAF09" w:rsidR="002D5216" w:rsidRDefault="002D5216" w:rsidP="00F4200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 w:eastAsia="ja-JP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5DF9FBD6" wp14:editId="5A3F28D1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CD74" w14:textId="77777777" w:rsidR="002D5216" w:rsidRDefault="002D5216" w:rsidP="00F4200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 w:eastAsia="ja-JP"/>
        </w:rPr>
      </w:pPr>
    </w:p>
    <w:p w14:paraId="1EC79689" w14:textId="52FC6E57" w:rsidR="00F4200C" w:rsidRPr="002D5216" w:rsidRDefault="00F4200C" w:rsidP="00F4200C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26"/>
          <w:szCs w:val="26"/>
          <w:lang w:val="nl-BE" w:bidi="en-US"/>
        </w:rPr>
      </w:pP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>TITEL</w:t>
      </w:r>
      <w:r w:rsidR="00854180"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>:</w:t>
      </w: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ab/>
      </w: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ab/>
        <w:t>MIEKES MYSTERIEUZE LICHAAM</w:t>
      </w:r>
    </w:p>
    <w:p w14:paraId="69E6BC3D" w14:textId="77777777" w:rsidR="00F4200C" w:rsidRPr="002D5216" w:rsidRDefault="00F4200C" w:rsidP="00F4200C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26"/>
          <w:szCs w:val="26"/>
          <w:lang w:val="nl-BE" w:bidi="en-US"/>
        </w:rPr>
      </w:pP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>ONDERTITEL</w:t>
      </w:r>
      <w:r w:rsidR="00854180"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>:</w:t>
      </w: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ab/>
        <w:t>Mieke Mievis ontleedt de taal van uw lichaam</w:t>
      </w:r>
    </w:p>
    <w:p w14:paraId="7EC10DF6" w14:textId="77777777" w:rsidR="00F4200C" w:rsidRPr="002D5216" w:rsidRDefault="00F4200C" w:rsidP="00F4200C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  <w:lang w:val="nl-BE" w:bidi="en-US"/>
        </w:rPr>
      </w:pP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 xml:space="preserve">DUUR: </w:t>
      </w: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ab/>
      </w:r>
      <w:r w:rsidRPr="002D5216">
        <w:rPr>
          <w:rFonts w:ascii="ArialMT" w:hAnsi="ArialMT" w:cs="ArialMT"/>
          <w:b/>
          <w:bCs/>
          <w:sz w:val="26"/>
          <w:szCs w:val="26"/>
          <w:lang w:val="nl-BE" w:bidi="en-US"/>
        </w:rPr>
        <w:tab/>
        <w:t>90’ (lezing + vragenronde)</w:t>
      </w:r>
      <w:r w:rsidRPr="002D5216">
        <w:rPr>
          <w:rFonts w:ascii="ArialMT" w:hAnsi="ArialMT" w:cs="ArialMT"/>
          <w:sz w:val="26"/>
          <w:szCs w:val="26"/>
          <w:lang w:val="nl-BE" w:bidi="en-US"/>
        </w:rPr>
        <w:t xml:space="preserve"> </w:t>
      </w:r>
    </w:p>
    <w:p w14:paraId="4F4199F1" w14:textId="77777777" w:rsidR="00F4200C" w:rsidRDefault="00F4200C" w:rsidP="00F04A4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nl-BE" w:eastAsia="ja-JP"/>
        </w:rPr>
      </w:pPr>
    </w:p>
    <w:p w14:paraId="22BB8AE5" w14:textId="77777777" w:rsidR="006B7F3E" w:rsidRPr="00FE29B2" w:rsidRDefault="00F04A47" w:rsidP="00F04A4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nl-BE" w:eastAsia="ja-JP"/>
        </w:rPr>
      </w:pPr>
      <w:r w:rsidRPr="00FE29B2">
        <w:rPr>
          <w:rFonts w:ascii="Arial" w:hAnsi="Arial" w:cs="Arial"/>
          <w:sz w:val="26"/>
          <w:szCs w:val="26"/>
          <w:lang w:val="nl-BE" w:eastAsia="ja-JP"/>
        </w:rPr>
        <w:t>Wedden dat u binnenkort ook al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 xml:space="preserve"> eens onder de tafel kijkt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 tijden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>s een vergadering?  En dat u leugenaars of mensen op de versiertoer sneller zal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 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>h</w:t>
      </w:r>
      <w:r w:rsidRPr="00FE29B2">
        <w:rPr>
          <w:rFonts w:ascii="Arial" w:hAnsi="Arial" w:cs="Arial"/>
          <w:sz w:val="26"/>
          <w:szCs w:val="26"/>
          <w:lang w:val="nl-BE" w:eastAsia="ja-JP"/>
        </w:rPr>
        <w:t>erkennen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>?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 </w:t>
      </w:r>
    </w:p>
    <w:p w14:paraId="0FCC2C97" w14:textId="77777777" w:rsidR="00F44185" w:rsidRPr="00FE29B2" w:rsidRDefault="00790A4E" w:rsidP="00F04A4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nl-BE" w:eastAsia="ja-JP"/>
        </w:rPr>
      </w:pPr>
      <w:r w:rsidRPr="00FE29B2">
        <w:rPr>
          <w:rFonts w:ascii="Arial" w:hAnsi="Arial" w:cs="Arial"/>
          <w:sz w:val="26"/>
          <w:szCs w:val="26"/>
          <w:lang w:val="nl-BE" w:eastAsia="ja-JP"/>
        </w:rPr>
        <w:t>Een paar jaar geleden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 verdiepte Mieke Mievis zich 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>intensief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 in de geheimen van 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>de</w:t>
      </w:r>
      <w:r w:rsidR="00AA6BD5" w:rsidRPr="00FE29B2">
        <w:rPr>
          <w:rFonts w:ascii="Arial" w:hAnsi="Arial" w:cs="Arial"/>
          <w:sz w:val="26"/>
          <w:szCs w:val="26"/>
          <w:lang w:val="nl-BE" w:eastAsia="ja-JP"/>
        </w:rPr>
        <w:t xml:space="preserve"> 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>lichaamstaal</w:t>
      </w:r>
      <w:r w:rsidRPr="00FE29B2">
        <w:rPr>
          <w:rFonts w:ascii="Arial" w:hAnsi="Arial" w:cs="Arial"/>
          <w:sz w:val="26"/>
          <w:szCs w:val="26"/>
          <w:lang w:val="nl-BE" w:eastAsia="ja-JP"/>
        </w:rPr>
        <w:t>. Honderden boeken en videotapes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 van wetenschappelijke proeven heeft ze </w:t>
      </w:r>
      <w:r w:rsidRPr="00FE29B2">
        <w:rPr>
          <w:rFonts w:ascii="Arial" w:hAnsi="Arial" w:cs="Arial"/>
          <w:sz w:val="26"/>
          <w:szCs w:val="26"/>
          <w:lang w:val="nl-BE" w:eastAsia="ja-JP"/>
        </w:rPr>
        <w:t>gelezen en bekeken. Miekes Mysterieuze Lichaam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 is het resultaat van deze studie. Tijdens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 het eerste deel van de lezing licht Mieke de 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beginselen van 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de 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>lichaamstaal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 toe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 xml:space="preserve">. Vervolgens ontleedt ze uw lichaam van kop tot </w:t>
      </w:r>
      <w:r w:rsidR="00F44185" w:rsidRPr="00FE29B2">
        <w:rPr>
          <w:rFonts w:ascii="Arial" w:hAnsi="Arial" w:cs="Arial"/>
          <w:sz w:val="26"/>
          <w:szCs w:val="26"/>
          <w:lang w:val="nl-BE" w:eastAsia="ja-JP"/>
        </w:rPr>
        <w:t>teen. Want alles wat u in uw verbale communica</w:t>
      </w:r>
      <w:r w:rsidR="00D67488" w:rsidRPr="00FE29B2">
        <w:rPr>
          <w:rFonts w:ascii="Arial" w:hAnsi="Arial" w:cs="Arial"/>
          <w:sz w:val="26"/>
          <w:szCs w:val="26"/>
          <w:lang w:val="nl-BE" w:eastAsia="ja-JP"/>
        </w:rPr>
        <w:t xml:space="preserve">tie verzwijgt, verklapt u toch </w:t>
      </w:r>
      <w:r w:rsidR="006B7F3E" w:rsidRPr="00FE29B2">
        <w:rPr>
          <w:rFonts w:ascii="Arial" w:hAnsi="Arial" w:cs="Arial"/>
          <w:sz w:val="26"/>
          <w:szCs w:val="26"/>
          <w:lang w:val="nl-BE" w:eastAsia="ja-JP"/>
        </w:rPr>
        <w:t>via uw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 lichaam. </w:t>
      </w:r>
      <w:r w:rsidR="00F44185" w:rsidRPr="00FE29B2">
        <w:rPr>
          <w:rFonts w:ascii="Arial" w:hAnsi="Arial" w:cs="Arial"/>
          <w:sz w:val="26"/>
          <w:szCs w:val="26"/>
          <w:lang w:val="nl-BE" w:eastAsia="ja-JP"/>
        </w:rPr>
        <w:t xml:space="preserve">Wie de taal van het lichaam leert lezen komt dus meer te weten over </w:t>
      </w:r>
      <w:r w:rsidR="00D67488" w:rsidRPr="00FE29B2">
        <w:rPr>
          <w:rFonts w:ascii="Arial" w:hAnsi="Arial" w:cs="Arial"/>
          <w:sz w:val="26"/>
          <w:szCs w:val="26"/>
          <w:lang w:val="nl-BE" w:eastAsia="ja-JP"/>
        </w:rPr>
        <w:t xml:space="preserve">al die </w:t>
      </w:r>
      <w:r w:rsidR="00F44185" w:rsidRPr="00FE29B2">
        <w:rPr>
          <w:rFonts w:ascii="Arial" w:hAnsi="Arial" w:cs="Arial"/>
          <w:sz w:val="26"/>
          <w:szCs w:val="26"/>
          <w:lang w:val="nl-BE" w:eastAsia="ja-JP"/>
        </w:rPr>
        <w:t xml:space="preserve">gevoelens die niet in woorden worden gevat. </w:t>
      </w:r>
    </w:p>
    <w:p w14:paraId="26D75594" w14:textId="77777777" w:rsidR="00D67488" w:rsidRPr="00FE29B2" w:rsidRDefault="00D67488" w:rsidP="00F04A4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nl-BE" w:eastAsia="ja-JP"/>
        </w:rPr>
      </w:pP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U hoort van Mieke ook 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>waarom mannen met hun benen open zitten, vrouwen hun hoofd schuin houden en een vlezeke-vlezeke handdruk de beste is. Zelf</w:t>
      </w:r>
      <w:r w:rsidRPr="00FE29B2">
        <w:rPr>
          <w:rFonts w:ascii="Arial" w:hAnsi="Arial" w:cs="Arial"/>
          <w:sz w:val="26"/>
          <w:szCs w:val="26"/>
          <w:lang w:val="nl-BE" w:eastAsia="ja-JP"/>
        </w:rPr>
        <w:t>s het mysterie van de sacoche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 wordt opgehelderd. </w:t>
      </w:r>
    </w:p>
    <w:p w14:paraId="2DFAD580" w14:textId="77777777" w:rsidR="00F04A47" w:rsidRPr="00FE29B2" w:rsidRDefault="00D67488" w:rsidP="00F04A4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nl-BE" w:eastAsia="ja-JP"/>
        </w:rPr>
      </w:pPr>
      <w:r w:rsidRPr="00FE29B2">
        <w:rPr>
          <w:rFonts w:ascii="Arial" w:hAnsi="Arial" w:cs="Arial"/>
          <w:sz w:val="26"/>
          <w:szCs w:val="26"/>
          <w:lang w:val="nl-BE" w:eastAsia="ja-JP"/>
        </w:rPr>
        <w:t>De volgende keer dat u op een feestje bent, aan de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 xml:space="preserve"> onderhandelingstafel zit, 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of 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>lekker</w:t>
      </w: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 mensen aan het kijken bent</w:t>
      </w:r>
      <w:r w:rsidR="00564CDD" w:rsidRPr="00FE29B2">
        <w:rPr>
          <w:rFonts w:ascii="Arial" w:hAnsi="Arial" w:cs="Arial"/>
          <w:sz w:val="26"/>
          <w:szCs w:val="26"/>
          <w:lang w:val="nl-BE" w:eastAsia="ja-JP"/>
        </w:rPr>
        <w:t xml:space="preserve">, weet u </w:t>
      </w:r>
      <w:r w:rsidR="00F04A47" w:rsidRPr="00FE29B2">
        <w:rPr>
          <w:rFonts w:ascii="Arial" w:hAnsi="Arial" w:cs="Arial"/>
          <w:sz w:val="26"/>
          <w:szCs w:val="26"/>
          <w:lang w:val="nl-BE" w:eastAsia="ja-JP"/>
        </w:rPr>
        <w:t>meer dan er gezegd wordt. </w:t>
      </w:r>
    </w:p>
    <w:p w14:paraId="0ADD54F6" w14:textId="77777777" w:rsidR="00F04A47" w:rsidRPr="00FE29B2" w:rsidRDefault="00564CDD" w:rsidP="00F04A4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nl-BE" w:eastAsia="ja-JP"/>
        </w:rPr>
      </w:pPr>
      <w:r w:rsidRPr="00FE29B2">
        <w:rPr>
          <w:rFonts w:ascii="Arial" w:hAnsi="Arial" w:cs="Arial"/>
          <w:sz w:val="26"/>
          <w:szCs w:val="26"/>
          <w:lang w:val="nl-BE" w:eastAsia="ja-JP"/>
        </w:rPr>
        <w:t xml:space="preserve">Een oogopener die uw leven voor altijd zal veranderen. </w:t>
      </w:r>
    </w:p>
    <w:p w14:paraId="68112374" w14:textId="77777777" w:rsidR="00F4200C" w:rsidRDefault="00F4200C" w:rsidP="00F04A4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nl-BE" w:eastAsia="ja-JP"/>
        </w:rPr>
      </w:pPr>
    </w:p>
    <w:p w14:paraId="7489FAEB" w14:textId="77777777" w:rsidR="00F04A47" w:rsidRPr="00FE29B2" w:rsidRDefault="00564CDD" w:rsidP="00F04A4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nl-BE" w:eastAsia="ja-JP"/>
        </w:rPr>
      </w:pPr>
      <w:r w:rsidRPr="00FE29B2">
        <w:rPr>
          <w:rFonts w:ascii="Tahoma" w:hAnsi="Tahoma" w:cs="Tahoma"/>
          <w:sz w:val="26"/>
          <w:szCs w:val="26"/>
          <w:lang w:val="nl-BE" w:eastAsia="ja-JP"/>
        </w:rPr>
        <w:t>---</w:t>
      </w:r>
    </w:p>
    <w:p w14:paraId="6C6C0B25" w14:textId="77777777" w:rsidR="00564CDD" w:rsidRPr="00FE29B2" w:rsidRDefault="00F04A47" w:rsidP="00F04A47">
      <w:pPr>
        <w:rPr>
          <w:rFonts w:ascii="Tahoma" w:hAnsi="Tahoma" w:cs="Tahoma"/>
          <w:i/>
          <w:sz w:val="26"/>
          <w:szCs w:val="26"/>
          <w:lang w:val="nl-BE" w:eastAsia="ja-JP"/>
        </w:rPr>
      </w:pP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Mieke Mievis, from the seventies, wou in 2007 wel eens bij een </w:t>
      </w:r>
      <w:r w:rsidR="00564CDD" w:rsidRPr="00FE29B2">
        <w:rPr>
          <w:rFonts w:ascii="Tahoma" w:hAnsi="Tahoma" w:cs="Tahoma"/>
          <w:i/>
          <w:sz w:val="26"/>
          <w:szCs w:val="26"/>
          <w:lang w:val="nl-BE" w:eastAsia="ja-JP"/>
        </w:rPr>
        <w:t>televisie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productiehuis werken. Ze solliciteerde om achter de schermen te werken en belandde ervoor. Haar interesse voor </w:t>
      </w:r>
      <w:r w:rsidR="00564CDD" w:rsidRPr="00FE29B2">
        <w:rPr>
          <w:rFonts w:ascii="Tahoma" w:hAnsi="Tahoma" w:cs="Tahoma"/>
          <w:i/>
          <w:sz w:val="26"/>
          <w:szCs w:val="26"/>
          <w:lang w:val="nl-BE" w:eastAsia="ja-JP"/>
        </w:rPr>
        <w:t>lichaamstaal sluit perfect aan bij haar werk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 al</w:t>
      </w:r>
      <w:r w:rsidR="00564CDD"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s relatietherapeut en seksuoloog 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>(</w:t>
      </w:r>
      <w:r w:rsidR="00564CDD" w:rsidRPr="00FE29B2">
        <w:rPr>
          <w:rFonts w:ascii="Tahoma" w:hAnsi="Tahoma" w:cs="Tahoma"/>
          <w:i/>
          <w:sz w:val="26"/>
          <w:szCs w:val="26"/>
          <w:lang w:val="nl-BE" w:eastAsia="ja-JP"/>
        </w:rPr>
        <w:t>met een praktijk in Haacht en Ternat)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>. Mensen e</w:t>
      </w:r>
      <w:r w:rsidR="00564CDD" w:rsidRPr="00FE29B2">
        <w:rPr>
          <w:rFonts w:ascii="Tahoma" w:hAnsi="Tahoma" w:cs="Tahoma"/>
          <w:i/>
          <w:sz w:val="26"/>
          <w:szCs w:val="26"/>
          <w:lang w:val="nl-BE" w:eastAsia="ja-JP"/>
        </w:rPr>
        <w:t>n relaties fascineren haar en ze vormen de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 rode </w:t>
      </w:r>
      <w:r w:rsidR="00424788"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draad doorheen 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de vele beroepen die ze </w:t>
      </w:r>
      <w:r w:rsidR="003E1D22" w:rsidRPr="00FE29B2">
        <w:rPr>
          <w:rFonts w:ascii="Tahoma" w:hAnsi="Tahoma" w:cs="Tahoma"/>
          <w:i/>
          <w:sz w:val="26"/>
          <w:szCs w:val="26"/>
          <w:lang w:val="nl-BE" w:eastAsia="ja-JP"/>
        </w:rPr>
        <w:t>uitoefent: spreker, trainer in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 communicatietechnieken, single</w:t>
      </w:r>
      <w:r w:rsidR="00564CDD"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 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coach bij een datingsite, ... </w:t>
      </w:r>
    </w:p>
    <w:p w14:paraId="07F47B5D" w14:textId="77777777" w:rsidR="00790A4E" w:rsidRPr="00FE29B2" w:rsidRDefault="00564CDD" w:rsidP="00F04A47">
      <w:pPr>
        <w:rPr>
          <w:rFonts w:ascii="Tahoma" w:hAnsi="Tahoma" w:cs="Tahoma"/>
          <w:i/>
          <w:sz w:val="26"/>
          <w:szCs w:val="26"/>
          <w:lang w:val="nl-BE" w:eastAsia="ja-JP"/>
        </w:rPr>
      </w:pP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Mieke </w:t>
      </w:r>
      <w:r w:rsidR="003E1D22"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is </w:t>
      </w:r>
      <w:r w:rsidRPr="00FE29B2">
        <w:rPr>
          <w:rFonts w:ascii="Tahoma" w:hAnsi="Tahoma" w:cs="Tahoma"/>
          <w:i/>
          <w:sz w:val="26"/>
          <w:szCs w:val="26"/>
          <w:lang w:val="nl-BE" w:eastAsia="ja-JP"/>
        </w:rPr>
        <w:t>de</w:t>
      </w:r>
      <w:r w:rsidR="00F04A47"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 trotse</w:t>
      </w:r>
      <w:r w:rsidR="003E1D22" w:rsidRPr="00FE29B2">
        <w:rPr>
          <w:rFonts w:ascii="Tahoma" w:hAnsi="Tahoma" w:cs="Tahoma"/>
          <w:i/>
          <w:sz w:val="26"/>
          <w:szCs w:val="26"/>
          <w:lang w:val="nl-BE" w:eastAsia="ja-JP"/>
        </w:rPr>
        <w:t xml:space="preserve"> mama van twee kinderen </w:t>
      </w:r>
      <w:r w:rsidR="00245B5C">
        <w:rPr>
          <w:rFonts w:ascii="Tahoma" w:hAnsi="Tahoma" w:cs="Tahoma"/>
          <w:i/>
          <w:sz w:val="26"/>
          <w:szCs w:val="26"/>
          <w:lang w:val="nl-BE" w:eastAsia="ja-JP"/>
        </w:rPr>
        <w:t xml:space="preserve">die voor haar geen geheimen kunnen </w:t>
      </w:r>
      <w:r w:rsidR="00F04A47" w:rsidRPr="00FE29B2">
        <w:rPr>
          <w:rFonts w:ascii="Tahoma" w:hAnsi="Tahoma" w:cs="Tahoma"/>
          <w:i/>
          <w:sz w:val="26"/>
          <w:szCs w:val="26"/>
          <w:lang w:val="nl-BE" w:eastAsia="ja-JP"/>
        </w:rPr>
        <w:t>verbergen.</w:t>
      </w:r>
    </w:p>
    <w:p w14:paraId="492D4812" w14:textId="77777777" w:rsidR="00424788" w:rsidRPr="00FE29B2" w:rsidRDefault="00424788" w:rsidP="00F04A47">
      <w:pPr>
        <w:pBdr>
          <w:bottom w:val="single" w:sz="6" w:space="1" w:color="auto"/>
        </w:pBdr>
        <w:rPr>
          <w:rFonts w:ascii="Tahoma" w:hAnsi="Tahoma" w:cs="Tahoma"/>
          <w:i/>
          <w:sz w:val="26"/>
          <w:szCs w:val="26"/>
          <w:lang w:val="nl-BE" w:eastAsia="ja-JP"/>
        </w:rPr>
      </w:pPr>
    </w:p>
    <w:p w14:paraId="6932B799" w14:textId="77777777" w:rsidR="00424788" w:rsidRPr="00FE29B2" w:rsidRDefault="00424788" w:rsidP="00F04A47">
      <w:pPr>
        <w:rPr>
          <w:rFonts w:ascii="Tahoma" w:hAnsi="Tahoma" w:cs="Tahoma"/>
          <w:i/>
          <w:sz w:val="26"/>
          <w:szCs w:val="26"/>
          <w:lang w:val="nl-BE" w:eastAsia="ja-JP"/>
        </w:rPr>
      </w:pPr>
    </w:p>
    <w:p w14:paraId="59BA5959" w14:textId="77777777" w:rsidR="00424788" w:rsidRPr="005F3750" w:rsidRDefault="00424788" w:rsidP="00F04A47">
      <w:pP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</w:pP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De lezing ‘MIEKES MYSTERIEUZE LICHAAM’ is</w:t>
      </w:r>
      <w:r w:rsidR="0053216D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 ook beschikbaar voor de </w:t>
      </w: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3de graad middelbaar onderwijs.</w:t>
      </w:r>
    </w:p>
    <w:p w14:paraId="5D029355" w14:textId="77777777" w:rsidR="00DF7259" w:rsidRPr="005F3750" w:rsidRDefault="00DF7259" w:rsidP="00F04A47">
      <w:pP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</w:pPr>
    </w:p>
    <w:p w14:paraId="46DB0237" w14:textId="77777777" w:rsidR="005F3750" w:rsidRPr="005F3750" w:rsidRDefault="005F3750" w:rsidP="00F04A47">
      <w:pP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</w:pPr>
      <w: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Op eenvoudig verzoek</w:t>
      </w:r>
      <w:r w:rsidR="00DF7259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 werkt Mieke Mievis voor u een lezing 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uit met een specifiek </w:t>
      </w:r>
      <w:r w:rsidR="003E1D22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accent</w:t>
      </w:r>
      <w:r w:rsidR="00DF7259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. Ze </w:t>
      </w:r>
      <w:r w:rsidR="003E1D22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kan hiervoor beroep doen op een</w:t>
      </w:r>
      <w:r w:rsidR="00DF7259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 grote parate kennis over onderwerpen als: </w:t>
      </w: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lichaamstaal in de liefde, </w:t>
      </w:r>
      <w:r w:rsidR="00FE29B2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lichaamstaal bij onder</w:t>
      </w: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handelingen, …</w:t>
      </w:r>
    </w:p>
    <w:p w14:paraId="5AF0C5C1" w14:textId="77777777" w:rsidR="005F3750" w:rsidRPr="005F3750" w:rsidRDefault="005F3750" w:rsidP="00F04A47">
      <w:pP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</w:pP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lastRenderedPageBreak/>
        <w:t xml:space="preserve">Verder kan ze de inhoud van de lezing </w:t>
      </w:r>
      <w:r w:rsidR="00FE29B2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uitbreiden naar l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ichaamstaal in interactie met onze</w:t>
      </w:r>
      <w:r w:rsidR="00FE29B2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 omgeving en </w:t>
      </w: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met </w:t>
      </w:r>
      <w:r w:rsidR="00FE29B2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ande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re mensen</w:t>
      </w: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. Zo 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komt u te weten hoe uw</w:t>
      </w: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 eigen lichaam spreekt en reageert op anderen. En vice versa. Oftewel: lichaamstaal in groepsverband.</w:t>
      </w:r>
    </w:p>
    <w:p w14:paraId="61DF6BC8" w14:textId="77777777" w:rsidR="00DF7259" w:rsidRPr="005F3750" w:rsidRDefault="00FE29B2" w:rsidP="00F04A47">
      <w:pPr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</w:pPr>
      <w:r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Z</w:t>
      </w:r>
      <w:r w:rsidR="00DF7259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onder tegenbericht brengt Mieke de </w:t>
      </w:r>
      <w:r w:rsidR="005F3750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 xml:space="preserve">stevige </w:t>
      </w:r>
      <w:r w:rsidR="00DF7259" w:rsidRPr="005F3750">
        <w:rPr>
          <w:rFonts w:ascii="Arial" w:hAnsi="Arial" w:cs="Arial"/>
          <w:color w:val="808080" w:themeColor="background1" w:themeShade="80"/>
          <w:sz w:val="26"/>
          <w:szCs w:val="26"/>
          <w:lang w:val="nl-BE" w:eastAsia="ja-JP"/>
        </w:rPr>
        <w:t>basisversie van haar lezing.</w:t>
      </w:r>
    </w:p>
    <w:p w14:paraId="5336BC5C" w14:textId="77777777" w:rsidR="00424788" w:rsidRPr="00FE29B2" w:rsidRDefault="00424788" w:rsidP="00F04A47">
      <w:pPr>
        <w:rPr>
          <w:rFonts w:ascii="Arial" w:hAnsi="Arial" w:cs="Arial"/>
          <w:color w:val="6D6D6D"/>
          <w:sz w:val="26"/>
          <w:szCs w:val="26"/>
          <w:lang w:val="nl-BE" w:eastAsia="ja-JP"/>
        </w:rPr>
      </w:pPr>
    </w:p>
    <w:p w14:paraId="75E4F40E" w14:textId="77777777" w:rsidR="00424788" w:rsidRPr="00424788" w:rsidRDefault="00424788" w:rsidP="00F04A47">
      <w:pPr>
        <w:rPr>
          <w:i/>
          <w:color w:val="FF0000"/>
        </w:rPr>
      </w:pPr>
    </w:p>
    <w:sectPr w:rsidR="00424788" w:rsidRPr="00424788" w:rsidSect="00790A4E">
      <w:pgSz w:w="11900" w:h="16840"/>
      <w:pgMar w:top="1191" w:right="1191" w:bottom="1191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47"/>
    <w:rsid w:val="0018325A"/>
    <w:rsid w:val="00245B5C"/>
    <w:rsid w:val="002D5216"/>
    <w:rsid w:val="003A12E7"/>
    <w:rsid w:val="003E1D22"/>
    <w:rsid w:val="00424788"/>
    <w:rsid w:val="0053216D"/>
    <w:rsid w:val="00564CDD"/>
    <w:rsid w:val="005F3750"/>
    <w:rsid w:val="006B7F3E"/>
    <w:rsid w:val="00790A4E"/>
    <w:rsid w:val="00854180"/>
    <w:rsid w:val="00A96776"/>
    <w:rsid w:val="00AA6BD5"/>
    <w:rsid w:val="00C5112B"/>
    <w:rsid w:val="00D67488"/>
    <w:rsid w:val="00DF7259"/>
    <w:rsid w:val="00F04A47"/>
    <w:rsid w:val="00F4200C"/>
    <w:rsid w:val="00F4418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ED058A2"/>
  <w15:docId w15:val="{7117CFD5-4AF8-F048-A4E9-CC3327B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76"/>
    <w:rPr>
      <w:rFonts w:ascii="Verdana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VEGAS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Gielen</dc:creator>
  <cp:lastModifiedBy>User 6468</cp:lastModifiedBy>
  <cp:revision>3</cp:revision>
  <dcterms:created xsi:type="dcterms:W3CDTF">2015-06-01T07:27:00Z</dcterms:created>
  <dcterms:modified xsi:type="dcterms:W3CDTF">2023-03-02T15:02:00Z</dcterms:modified>
</cp:coreProperties>
</file>