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320A" w14:textId="2A33BF6F" w:rsidR="00AC7441" w:rsidRPr="00EE74AB" w:rsidRDefault="00CB7498" w:rsidP="007B754F">
      <w:pPr>
        <w:rPr>
          <w:rFonts w:cstheme="majorHAnsi"/>
          <w:b/>
          <w:szCs w:val="28"/>
          <w:lang w:val="nl-BE"/>
        </w:rPr>
      </w:pPr>
      <w:r>
        <w:rPr>
          <w:rFonts w:cstheme="majorHAnsi"/>
          <w:b/>
          <w:szCs w:val="28"/>
          <w:lang w:val="nl-BE"/>
        </w:rPr>
        <w:t>KRIS PEETERS</w:t>
      </w:r>
    </w:p>
    <w:p w14:paraId="74689226" w14:textId="2C5A5E43" w:rsidR="003E4DD2" w:rsidRPr="00EE74AB" w:rsidRDefault="00CB7498" w:rsidP="007B754F">
      <w:pPr>
        <w:rPr>
          <w:rFonts w:cstheme="majorHAnsi"/>
          <w:b/>
          <w:szCs w:val="28"/>
          <w:lang w:val="nl-BE"/>
        </w:rPr>
      </w:pPr>
      <w:r>
        <w:rPr>
          <w:rFonts w:cstheme="majorHAnsi"/>
          <w:b/>
          <w:szCs w:val="28"/>
          <w:lang w:val="nl-BE"/>
        </w:rPr>
        <w:t xml:space="preserve">HOE LOOPT HET VERKEERD </w:t>
      </w:r>
    </w:p>
    <w:p w14:paraId="5331AD8D" w14:textId="77777777" w:rsidR="00EE74AB" w:rsidRPr="00EE74AB" w:rsidRDefault="00EE74AB" w:rsidP="007B754F">
      <w:pPr>
        <w:rPr>
          <w:rFonts w:cstheme="majorHAnsi"/>
          <w:sz w:val="24"/>
          <w:szCs w:val="24"/>
          <w:lang w:val="nl-BE"/>
        </w:rPr>
      </w:pPr>
    </w:p>
    <w:p w14:paraId="3A263FCE" w14:textId="77777777" w:rsidR="00CB7498" w:rsidRDefault="00CB7498" w:rsidP="00CB7498">
      <w:pPr>
        <w:pStyle w:val="Normaalweb"/>
      </w:pPr>
      <w:r>
        <w:t>Iedereen heeft wel een mening over mobiliteit en hoe de mobiliteitsproblemen aan te pakken.</w:t>
      </w:r>
    </w:p>
    <w:p w14:paraId="686A880B" w14:textId="77777777" w:rsidR="00CB7498" w:rsidRDefault="00CB7498" w:rsidP="00CB7498">
      <w:pPr>
        <w:pStyle w:val="Normaalweb"/>
      </w:pPr>
      <w:r>
        <w:t>Daarbij blijken veel mensen zich te steunen op veronderstellingen en overtuigingen die de toets van de realiteit niet doorstaan.</w:t>
      </w:r>
    </w:p>
    <w:p w14:paraId="59F1EF67" w14:textId="77777777" w:rsidR="00CB7498" w:rsidRDefault="00CB7498" w:rsidP="00CB7498">
      <w:pPr>
        <w:pStyle w:val="Normaalweb"/>
      </w:pPr>
      <w:r>
        <w:t>Mobiliteitsexpert Kris Peeters neemt u mee voor een wandeling langs de belangrijkste mythes en doorprikt ze een voor een.</w:t>
      </w:r>
      <w:r>
        <w:br/>
        <w:t>Daarna vertelt hij er graag bij wat dan wél de toets doorstaat en wat we daarmee kunnen doen op weg naar een gelukkige mobiliteit.</w:t>
      </w:r>
    </w:p>
    <w:p w14:paraId="2C4908C5" w14:textId="77777777" w:rsidR="00CB7498" w:rsidRPr="00CB7498" w:rsidRDefault="00CB7498" w:rsidP="00CB7498">
      <w:pPr>
        <w:widowControl/>
        <w:autoSpaceDE/>
        <w:autoSpaceDN/>
        <w:adjustRightInd/>
        <w:spacing w:before="100" w:beforeAutospacing="1" w:after="100" w:afterAutospacing="1"/>
        <w:rPr>
          <w:rFonts w:ascii="Times New Roman" w:eastAsia="Times New Roman" w:hAnsi="Times New Roman" w:cs="Times New Roman"/>
          <w:sz w:val="24"/>
          <w:szCs w:val="24"/>
          <w:lang w:val="nl-BE" w:eastAsia="nl-NL"/>
        </w:rPr>
      </w:pPr>
      <w:r w:rsidRPr="00CB7498">
        <w:rPr>
          <w:rFonts w:ascii="Times New Roman" w:eastAsia="Times New Roman" w:hAnsi="Times New Roman" w:cs="Times New Roman"/>
          <w:b/>
          <w:bCs/>
          <w:sz w:val="24"/>
          <w:szCs w:val="24"/>
          <w:lang w:val="nl-BE" w:eastAsia="nl-NL"/>
        </w:rPr>
        <w:t>Kris Peeters</w:t>
      </w:r>
      <w:r w:rsidRPr="00CB7498">
        <w:rPr>
          <w:rFonts w:ascii="Times New Roman" w:eastAsia="Times New Roman" w:hAnsi="Times New Roman" w:cs="Times New Roman"/>
          <w:sz w:val="24"/>
          <w:szCs w:val="24"/>
          <w:lang w:val="nl-BE" w:eastAsia="nl-NL"/>
        </w:rPr>
        <w:t>, also known als ‘de andere Kris Peeters’ (de echte, zegt hij zelf) is een toonaangevende stem in het maatschappelijk debat rond mobiliteit. Ook in Nederland wordt hij vaak gevraagd als spreker.</w:t>
      </w:r>
    </w:p>
    <w:p w14:paraId="08E23B58" w14:textId="77777777" w:rsidR="00CB7498" w:rsidRPr="00CB7498" w:rsidRDefault="00CB7498" w:rsidP="00CB7498">
      <w:pPr>
        <w:widowControl/>
        <w:autoSpaceDE/>
        <w:autoSpaceDN/>
        <w:adjustRightInd/>
        <w:spacing w:before="100" w:beforeAutospacing="1" w:after="100" w:afterAutospacing="1"/>
        <w:rPr>
          <w:rFonts w:ascii="Times New Roman" w:eastAsia="Times New Roman" w:hAnsi="Times New Roman" w:cs="Times New Roman"/>
          <w:sz w:val="24"/>
          <w:szCs w:val="24"/>
          <w:lang w:val="nl-BE" w:eastAsia="nl-NL"/>
        </w:rPr>
      </w:pPr>
      <w:r w:rsidRPr="00CB7498">
        <w:rPr>
          <w:rFonts w:ascii="Times New Roman" w:eastAsia="Times New Roman" w:hAnsi="Times New Roman" w:cs="Times New Roman"/>
          <w:sz w:val="24"/>
          <w:szCs w:val="24"/>
          <w:lang w:val="nl-BE" w:eastAsia="nl-NL"/>
        </w:rPr>
        <w:t>Het bewustzijn groeit dag na dag dat verkeer ons verstikt. Meer en meer steden en gemeenten zijn op zoek naar een ommekeer. Kris Peeters, tot enkele jaren terug nog fietsambtenaar van de stad Antwerpen (tevens de laatste), hamert in diverse lezingen op de nood tot inzicht.</w:t>
      </w:r>
    </w:p>
    <w:p w14:paraId="6A0B6746" w14:textId="77777777" w:rsidR="00CB7498" w:rsidRPr="00CB7498" w:rsidRDefault="00CB7498" w:rsidP="00CB7498">
      <w:pPr>
        <w:widowControl/>
        <w:autoSpaceDE/>
        <w:autoSpaceDN/>
        <w:adjustRightInd/>
        <w:spacing w:before="100" w:beforeAutospacing="1" w:after="100" w:afterAutospacing="1"/>
        <w:rPr>
          <w:rFonts w:ascii="Times New Roman" w:eastAsia="Times New Roman" w:hAnsi="Times New Roman" w:cs="Times New Roman"/>
          <w:sz w:val="24"/>
          <w:szCs w:val="24"/>
          <w:lang w:val="nl-BE" w:eastAsia="nl-NL"/>
        </w:rPr>
      </w:pPr>
      <w:r w:rsidRPr="00CB7498">
        <w:rPr>
          <w:rFonts w:ascii="Times New Roman" w:eastAsia="Times New Roman" w:hAnsi="Times New Roman" w:cs="Times New Roman"/>
          <w:b/>
          <w:bCs/>
          <w:sz w:val="24"/>
          <w:szCs w:val="24"/>
          <w:lang w:val="nl-BE" w:eastAsia="nl-NL"/>
        </w:rPr>
        <w:t>Hij won in 2016 de Moro Persoonlijkheidsprijs.</w:t>
      </w:r>
    </w:p>
    <w:p w14:paraId="5285CD22" w14:textId="77777777" w:rsidR="00CB7498" w:rsidRPr="00CB7498" w:rsidRDefault="00B810B9" w:rsidP="00CB7498">
      <w:pPr>
        <w:widowControl/>
        <w:autoSpaceDE/>
        <w:autoSpaceDN/>
        <w:adjustRightInd/>
        <w:rPr>
          <w:rFonts w:ascii="Times New Roman" w:eastAsia="Times New Roman" w:hAnsi="Times New Roman" w:cs="Times New Roman"/>
          <w:sz w:val="24"/>
          <w:szCs w:val="24"/>
          <w:lang w:val="nl-BE" w:eastAsia="nl-NL"/>
        </w:rPr>
      </w:pPr>
      <w:r w:rsidRPr="00B810B9">
        <w:rPr>
          <w:rFonts w:ascii="Times New Roman" w:eastAsia="Times New Roman" w:hAnsi="Times New Roman" w:cs="Times New Roman"/>
          <w:noProof/>
          <w:sz w:val="24"/>
          <w:szCs w:val="24"/>
          <w:lang w:val="nl-BE" w:eastAsia="nl-NL"/>
        </w:rPr>
        <w:pict w14:anchorId="37C56F3B">
          <v:rect id="_x0000_i1025" alt="" style="width:453.6pt;height:.05pt;mso-width-percent:0;mso-height-percent:0;mso-width-percent:0;mso-height-percent:0" o:hralign="center" o:hrstd="t" o:hr="t" fillcolor="#a0a0a0" stroked="f"/>
        </w:pict>
      </w:r>
    </w:p>
    <w:p w14:paraId="721B6FFC" w14:textId="77777777" w:rsidR="00CB7498" w:rsidRPr="00CB7498" w:rsidRDefault="00CB7498" w:rsidP="00CB7498">
      <w:pPr>
        <w:widowControl/>
        <w:autoSpaceDE/>
        <w:autoSpaceDN/>
        <w:adjustRightInd/>
        <w:spacing w:before="100" w:beforeAutospacing="1" w:after="100" w:afterAutospacing="1"/>
        <w:rPr>
          <w:rFonts w:ascii="Times New Roman" w:eastAsia="Times New Roman" w:hAnsi="Times New Roman" w:cs="Times New Roman"/>
          <w:sz w:val="24"/>
          <w:szCs w:val="24"/>
          <w:lang w:val="nl-BE" w:eastAsia="nl-NL"/>
        </w:rPr>
      </w:pPr>
      <w:r w:rsidRPr="00CB7498">
        <w:rPr>
          <w:rFonts w:ascii="Times New Roman" w:eastAsia="Times New Roman" w:hAnsi="Times New Roman" w:cs="Times New Roman"/>
          <w:b/>
          <w:bCs/>
          <w:sz w:val="24"/>
          <w:szCs w:val="24"/>
          <w:lang w:val="nl-BE" w:eastAsia="nl-NL"/>
        </w:rPr>
        <w:t>Foto: </w:t>
      </w:r>
      <w:r w:rsidRPr="00CB7498">
        <w:rPr>
          <w:rFonts w:ascii="Times New Roman" w:eastAsia="Times New Roman" w:hAnsi="Times New Roman" w:cs="Times New Roman"/>
          <w:sz w:val="24"/>
          <w:szCs w:val="24"/>
          <w:lang w:val="nl-BE" w:eastAsia="nl-NL"/>
        </w:rPr>
        <w:t>Rien Van De Velde</w:t>
      </w:r>
    </w:p>
    <w:p w14:paraId="63B93D19" w14:textId="205BD4C0" w:rsidR="008123CD" w:rsidRPr="00CB7498" w:rsidRDefault="00CB7498" w:rsidP="00CB7498">
      <w:pPr>
        <w:pStyle w:val="Geenafstand"/>
        <w:rPr>
          <w:lang w:val="nl-BE"/>
        </w:rPr>
      </w:pPr>
      <w:r>
        <w:rPr>
          <w:noProof/>
          <w:lang w:val="nl-BE"/>
        </w:rPr>
        <mc:AlternateContent>
          <mc:Choice Requires="wps">
            <w:drawing>
              <wp:anchor distT="0" distB="0" distL="114300" distR="114300" simplePos="0" relativeHeight="251659264" behindDoc="0" locked="0" layoutInCell="1" allowOverlap="1" wp14:anchorId="7DFD9FB0" wp14:editId="45EB7A65">
                <wp:simplePos x="0" y="0"/>
                <wp:positionH relativeFrom="column">
                  <wp:posOffset>53854</wp:posOffset>
                </wp:positionH>
                <wp:positionV relativeFrom="paragraph">
                  <wp:posOffset>165100</wp:posOffset>
                </wp:positionV>
                <wp:extent cx="3638145" cy="3443591"/>
                <wp:effectExtent l="0" t="0" r="6985" b="11430"/>
                <wp:wrapNone/>
                <wp:docPr id="2" name="Tekstvak 2"/>
                <wp:cNvGraphicFramePr/>
                <a:graphic xmlns:a="http://schemas.openxmlformats.org/drawingml/2006/main">
                  <a:graphicData uri="http://schemas.microsoft.com/office/word/2010/wordprocessingShape">
                    <wps:wsp>
                      <wps:cNvSpPr txBox="1"/>
                      <wps:spPr>
                        <a:xfrm>
                          <a:off x="0" y="0"/>
                          <a:ext cx="3638145" cy="3443591"/>
                        </a:xfrm>
                        <a:prstGeom prst="rect">
                          <a:avLst/>
                        </a:prstGeom>
                        <a:solidFill>
                          <a:schemeClr val="lt1"/>
                        </a:solidFill>
                        <a:ln w="6350">
                          <a:solidFill>
                            <a:prstClr val="black"/>
                          </a:solidFill>
                        </a:ln>
                      </wps:spPr>
                      <wps:txbx>
                        <w:txbxContent>
                          <w:p w14:paraId="7379B291" w14:textId="71556E45" w:rsidR="00CB7498" w:rsidRDefault="00CB7498">
                            <w:r>
                              <w:rPr>
                                <w:noProof/>
                              </w:rPr>
                              <w:drawing>
                                <wp:inline distT="0" distB="0" distL="0" distR="0" wp14:anchorId="757443D3" wp14:editId="6196B5E4">
                                  <wp:extent cx="2999105" cy="3160395"/>
                                  <wp:effectExtent l="0" t="0" r="0" b="1905"/>
                                  <wp:docPr id="3" name="Afbeelding 3"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ymbool, Lettertype, Graphics, logo&#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2999105" cy="31603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9FB0" id="_x0000_t202" coordsize="21600,21600" o:spt="202" path="m,l,21600r21600,l21600,xe">
                <v:stroke joinstyle="miter"/>
                <v:path gradientshapeok="t" o:connecttype="rect"/>
              </v:shapetype>
              <v:shape id="Tekstvak 2" o:spid="_x0000_s1026" type="#_x0000_t202" style="position:absolute;margin-left:4.25pt;margin-top:13pt;width:286.45pt;height:2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" fillcolor="white [3201]" strokeweight=".5pt">
                <v:textbox>
                  <w:txbxContent>
                    <w:p w14:paraId="7379B291" w14:textId="71556E45" w:rsidR="00CB7498" w:rsidRDefault="00CB7498">
                      <w:r>
                        <w:rPr>
                          <w:noProof/>
                        </w:rPr>
                        <w:drawing>
                          <wp:inline distT="0" distB="0" distL="0" distR="0" wp14:anchorId="757443D3" wp14:editId="6196B5E4">
                            <wp:extent cx="2999105" cy="3160395"/>
                            <wp:effectExtent l="0" t="0" r="0" b="1905"/>
                            <wp:docPr id="3" name="Afbeelding 3"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ymbool, Lettertype, Graphics, logo&#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2999105" cy="3160395"/>
                                    </a:xfrm>
                                    <a:prstGeom prst="rect">
                                      <a:avLst/>
                                    </a:prstGeom>
                                  </pic:spPr>
                                </pic:pic>
                              </a:graphicData>
                            </a:graphic>
                          </wp:inline>
                        </w:drawing>
                      </w:r>
                    </w:p>
                  </w:txbxContent>
                </v:textbox>
              </v:shape>
            </w:pict>
          </mc:Fallback>
        </mc:AlternateContent>
      </w:r>
    </w:p>
    <w:sectPr w:rsidR="008123CD" w:rsidRPr="00CB749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4F"/>
    <w:rsid w:val="0002267C"/>
    <w:rsid w:val="00157425"/>
    <w:rsid w:val="00271B60"/>
    <w:rsid w:val="003E4DD2"/>
    <w:rsid w:val="005F4DAD"/>
    <w:rsid w:val="00607A96"/>
    <w:rsid w:val="00625DB0"/>
    <w:rsid w:val="00763820"/>
    <w:rsid w:val="007B754F"/>
    <w:rsid w:val="007C51DD"/>
    <w:rsid w:val="008123CD"/>
    <w:rsid w:val="009524F2"/>
    <w:rsid w:val="00A17D50"/>
    <w:rsid w:val="00A31F7B"/>
    <w:rsid w:val="00AC7441"/>
    <w:rsid w:val="00B810B9"/>
    <w:rsid w:val="00BC7501"/>
    <w:rsid w:val="00C45E81"/>
    <w:rsid w:val="00C920B6"/>
    <w:rsid w:val="00CB7498"/>
    <w:rsid w:val="00DA56BB"/>
    <w:rsid w:val="00EC3CC6"/>
    <w:rsid w:val="00EE74AB"/>
    <w:rsid w:val="00F70AC5"/>
    <w:rsid w:val="00F9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5403"/>
  <w15:chartTrackingRefBased/>
  <w15:docId w15:val="{40075FD5-71C7-4A42-9432-AFD1AB51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LOG"/>
    <w:uiPriority w:val="1"/>
    <w:qFormat/>
    <w:rsid w:val="007B754F"/>
    <w:pPr>
      <w:widowControl w:val="0"/>
      <w:autoSpaceDE w:val="0"/>
      <w:autoSpaceDN w:val="0"/>
      <w:adjustRightInd w:val="0"/>
      <w:spacing w:after="0" w:line="240" w:lineRule="auto"/>
    </w:pPr>
    <w:rPr>
      <w:rFonts w:asciiTheme="majorHAnsi" w:eastAsiaTheme="minorEastAsia" w:hAnsiTheme="majorHAnsi" w:cs="Arial"/>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754F"/>
    <w:rPr>
      <w:color w:val="0563C1" w:themeColor="hyperlink"/>
      <w:u w:val="single"/>
    </w:rPr>
  </w:style>
  <w:style w:type="character" w:styleId="GevolgdeHyperlink">
    <w:name w:val="FollowedHyperlink"/>
    <w:basedOn w:val="Standaardalinea-lettertype"/>
    <w:uiPriority w:val="99"/>
    <w:semiHidden/>
    <w:unhideWhenUsed/>
    <w:rsid w:val="00AC7441"/>
    <w:rPr>
      <w:color w:val="954F72" w:themeColor="followedHyperlink"/>
      <w:u w:val="single"/>
    </w:rPr>
  </w:style>
  <w:style w:type="character" w:customStyle="1" w:styleId="apple-converted-space">
    <w:name w:val="apple-converted-space"/>
    <w:basedOn w:val="Standaardalinea-lettertype"/>
    <w:rsid w:val="00BC7501"/>
  </w:style>
  <w:style w:type="paragraph" w:styleId="Geenafstand">
    <w:name w:val="No Spacing"/>
    <w:uiPriority w:val="1"/>
    <w:qFormat/>
    <w:rsid w:val="00BC7501"/>
    <w:pPr>
      <w:widowControl w:val="0"/>
      <w:autoSpaceDE w:val="0"/>
      <w:autoSpaceDN w:val="0"/>
      <w:adjustRightInd w:val="0"/>
      <w:spacing w:after="0" w:line="240" w:lineRule="auto"/>
    </w:pPr>
    <w:rPr>
      <w:rFonts w:asciiTheme="majorHAnsi" w:eastAsiaTheme="minorEastAsia" w:hAnsiTheme="majorHAnsi" w:cs="Arial"/>
      <w:sz w:val="28"/>
    </w:rPr>
  </w:style>
  <w:style w:type="paragraph" w:styleId="Normaalweb">
    <w:name w:val="Normal (Web)"/>
    <w:basedOn w:val="Standaard"/>
    <w:uiPriority w:val="99"/>
    <w:semiHidden/>
    <w:unhideWhenUsed/>
    <w:rsid w:val="00CB7498"/>
    <w:pPr>
      <w:widowControl/>
      <w:autoSpaceDE/>
      <w:autoSpaceDN/>
      <w:adjustRightInd/>
      <w:spacing w:before="100" w:beforeAutospacing="1" w:after="100" w:afterAutospacing="1"/>
    </w:pPr>
    <w:rPr>
      <w:rFonts w:ascii="Times New Roman" w:eastAsia="Times New Roman" w:hAnsi="Times New Roman" w:cs="Times New Roman"/>
      <w:sz w:val="24"/>
      <w:szCs w:val="24"/>
      <w:lang w:val="nl-BE" w:eastAsia="nl-NL"/>
    </w:rPr>
  </w:style>
  <w:style w:type="character" w:styleId="Zwaar">
    <w:name w:val="Strong"/>
    <w:basedOn w:val="Standaardalinea-lettertype"/>
    <w:uiPriority w:val="22"/>
    <w:qFormat/>
    <w:rsid w:val="00CB7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8288">
      <w:bodyDiv w:val="1"/>
      <w:marLeft w:val="0"/>
      <w:marRight w:val="0"/>
      <w:marTop w:val="0"/>
      <w:marBottom w:val="0"/>
      <w:divBdr>
        <w:top w:val="none" w:sz="0" w:space="0" w:color="auto"/>
        <w:left w:val="none" w:sz="0" w:space="0" w:color="auto"/>
        <w:bottom w:val="none" w:sz="0" w:space="0" w:color="auto"/>
        <w:right w:val="none" w:sz="0" w:space="0" w:color="auto"/>
      </w:divBdr>
    </w:div>
    <w:div w:id="1475636674">
      <w:bodyDiv w:val="1"/>
      <w:marLeft w:val="0"/>
      <w:marRight w:val="0"/>
      <w:marTop w:val="0"/>
      <w:marBottom w:val="0"/>
      <w:divBdr>
        <w:top w:val="none" w:sz="0" w:space="0" w:color="auto"/>
        <w:left w:val="none" w:sz="0" w:space="0" w:color="auto"/>
        <w:bottom w:val="none" w:sz="0" w:space="0" w:color="auto"/>
        <w:right w:val="none" w:sz="0" w:space="0" w:color="auto"/>
      </w:divBdr>
      <w:divsChild>
        <w:div w:id="1840271355">
          <w:marLeft w:val="0"/>
          <w:marRight w:val="0"/>
          <w:marTop w:val="0"/>
          <w:marBottom w:val="0"/>
          <w:divBdr>
            <w:top w:val="none" w:sz="0" w:space="0" w:color="auto"/>
            <w:left w:val="none" w:sz="0" w:space="0" w:color="auto"/>
            <w:bottom w:val="none" w:sz="0" w:space="0" w:color="auto"/>
            <w:right w:val="none" w:sz="0" w:space="0" w:color="auto"/>
          </w:divBdr>
        </w:div>
        <w:div w:id="53703011">
          <w:marLeft w:val="0"/>
          <w:marRight w:val="0"/>
          <w:marTop w:val="0"/>
          <w:marBottom w:val="0"/>
          <w:divBdr>
            <w:top w:val="none" w:sz="0" w:space="0" w:color="auto"/>
            <w:left w:val="none" w:sz="0" w:space="0" w:color="auto"/>
            <w:bottom w:val="none" w:sz="0" w:space="0" w:color="auto"/>
            <w:right w:val="none" w:sz="0" w:space="0" w:color="auto"/>
          </w:divBdr>
        </w:div>
        <w:div w:id="2066175595">
          <w:marLeft w:val="0"/>
          <w:marRight w:val="0"/>
          <w:marTop w:val="0"/>
          <w:marBottom w:val="0"/>
          <w:divBdr>
            <w:top w:val="none" w:sz="0" w:space="0" w:color="auto"/>
            <w:left w:val="none" w:sz="0" w:space="0" w:color="auto"/>
            <w:bottom w:val="none" w:sz="0" w:space="0" w:color="auto"/>
            <w:right w:val="none" w:sz="0" w:space="0" w:color="auto"/>
          </w:divBdr>
        </w:div>
        <w:div w:id="1487625114">
          <w:marLeft w:val="0"/>
          <w:marRight w:val="0"/>
          <w:marTop w:val="0"/>
          <w:marBottom w:val="0"/>
          <w:divBdr>
            <w:top w:val="none" w:sz="0" w:space="0" w:color="auto"/>
            <w:left w:val="none" w:sz="0" w:space="0" w:color="auto"/>
            <w:bottom w:val="none" w:sz="0" w:space="0" w:color="auto"/>
            <w:right w:val="none" w:sz="0" w:space="0" w:color="auto"/>
          </w:divBdr>
        </w:div>
      </w:divsChild>
    </w:div>
    <w:div w:id="1775589488">
      <w:bodyDiv w:val="1"/>
      <w:marLeft w:val="0"/>
      <w:marRight w:val="0"/>
      <w:marTop w:val="0"/>
      <w:marBottom w:val="0"/>
      <w:divBdr>
        <w:top w:val="none" w:sz="0" w:space="0" w:color="auto"/>
        <w:left w:val="none" w:sz="0" w:space="0" w:color="auto"/>
        <w:bottom w:val="none" w:sz="0" w:space="0" w:color="auto"/>
        <w:right w:val="none" w:sz="0" w:space="0" w:color="auto"/>
      </w:divBdr>
    </w:div>
    <w:div w:id="2048065894">
      <w:bodyDiv w:val="1"/>
      <w:marLeft w:val="0"/>
      <w:marRight w:val="0"/>
      <w:marTop w:val="0"/>
      <w:marBottom w:val="0"/>
      <w:divBdr>
        <w:top w:val="none" w:sz="0" w:space="0" w:color="auto"/>
        <w:left w:val="none" w:sz="0" w:space="0" w:color="auto"/>
        <w:bottom w:val="none" w:sz="0" w:space="0" w:color="auto"/>
        <w:right w:val="none" w:sz="0" w:space="0" w:color="auto"/>
      </w:divBdr>
      <w:divsChild>
        <w:div w:id="1350642372">
          <w:marLeft w:val="0"/>
          <w:marRight w:val="0"/>
          <w:marTop w:val="0"/>
          <w:marBottom w:val="0"/>
          <w:divBdr>
            <w:top w:val="none" w:sz="0" w:space="0" w:color="auto"/>
            <w:left w:val="none" w:sz="0" w:space="0" w:color="auto"/>
            <w:bottom w:val="none" w:sz="0" w:space="0" w:color="auto"/>
            <w:right w:val="none" w:sz="0" w:space="0" w:color="auto"/>
          </w:divBdr>
        </w:div>
        <w:div w:id="793250933">
          <w:marLeft w:val="0"/>
          <w:marRight w:val="0"/>
          <w:marTop w:val="0"/>
          <w:marBottom w:val="0"/>
          <w:divBdr>
            <w:top w:val="none" w:sz="0" w:space="0" w:color="auto"/>
            <w:left w:val="none" w:sz="0" w:space="0" w:color="auto"/>
            <w:bottom w:val="none" w:sz="0" w:space="0" w:color="auto"/>
            <w:right w:val="none" w:sz="0" w:space="0" w:color="auto"/>
          </w:divBdr>
        </w:div>
      </w:divsChild>
    </w:div>
    <w:div w:id="2100247637">
      <w:bodyDiv w:val="1"/>
      <w:marLeft w:val="0"/>
      <w:marRight w:val="0"/>
      <w:marTop w:val="0"/>
      <w:marBottom w:val="0"/>
      <w:divBdr>
        <w:top w:val="none" w:sz="0" w:space="0" w:color="auto"/>
        <w:left w:val="none" w:sz="0" w:space="0" w:color="auto"/>
        <w:bottom w:val="none" w:sz="0" w:space="0" w:color="auto"/>
        <w:right w:val="none" w:sz="0" w:space="0" w:color="auto"/>
      </w:divBdr>
      <w:divsChild>
        <w:div w:id="1867598062">
          <w:marLeft w:val="0"/>
          <w:marRight w:val="0"/>
          <w:marTop w:val="0"/>
          <w:marBottom w:val="0"/>
          <w:divBdr>
            <w:top w:val="none" w:sz="0" w:space="0" w:color="auto"/>
            <w:left w:val="none" w:sz="0" w:space="0" w:color="auto"/>
            <w:bottom w:val="none" w:sz="0" w:space="0" w:color="auto"/>
            <w:right w:val="none" w:sz="0" w:space="0" w:color="auto"/>
          </w:divBdr>
        </w:div>
      </w:divsChild>
    </w:div>
    <w:div w:id="21392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904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Jeanty</dc:creator>
  <cp:keywords/>
  <dc:description/>
  <cp:lastModifiedBy>User 6468</cp:lastModifiedBy>
  <cp:revision>2</cp:revision>
  <dcterms:created xsi:type="dcterms:W3CDTF">2023-10-10T08:22:00Z</dcterms:created>
  <dcterms:modified xsi:type="dcterms:W3CDTF">2023-10-10T08:22:00Z</dcterms:modified>
</cp:coreProperties>
</file>