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18A1" w14:textId="220FEF4B" w:rsidR="0090453C" w:rsidRDefault="00625CF5" w:rsidP="00F7479B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3BCD61C" wp14:editId="0FAD4165">
            <wp:simplePos x="0" y="0"/>
            <wp:positionH relativeFrom="margin">
              <wp:posOffset>-635000</wp:posOffset>
            </wp:positionH>
            <wp:positionV relativeFrom="margin">
              <wp:posOffset>-686435</wp:posOffset>
            </wp:positionV>
            <wp:extent cx="778510" cy="768985"/>
            <wp:effectExtent l="0" t="0" r="0" b="5715"/>
            <wp:wrapSquare wrapText="bothSides"/>
            <wp:docPr id="1798588855" name="Afbeelding 1" descr="Afbeelding met symbool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88855" name="Afbeelding 1" descr="Afbeelding met symbool, Lettertype, logo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D32AF" w14:textId="215F8902" w:rsidR="0090453C" w:rsidRDefault="0090453C" w:rsidP="00F7479B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</w:p>
    <w:p w14:paraId="02E8B334" w14:textId="112E66F4" w:rsidR="00F7479B" w:rsidRPr="00F7479B" w:rsidRDefault="007C50A2" w:rsidP="00F7479B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“Van den vos die amoc maecte”</w:t>
      </w:r>
      <w:r w:rsidR="00F7479B" w:rsidRPr="00F7479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 van LEUE </w:t>
      </w:r>
    </w:p>
    <w:p w14:paraId="54DE88CF" w14:textId="2EC95378" w:rsidR="00F7479B" w:rsidRDefault="00F7479B" w:rsidP="00F7479B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 w:rsidRPr="00F7479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Met Han Coucke, Frank Focketyn, Inge Paulussen en Jonas Leemans</w:t>
      </w:r>
      <w:r w:rsidRPr="00F7479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ab/>
      </w:r>
    </w:p>
    <w:p w14:paraId="5C431F4E" w14:textId="77777777" w:rsidR="00BE195A" w:rsidRDefault="00BE195A" w:rsidP="00BE195A"/>
    <w:p w14:paraId="1614E082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Reinaert de vos zoals u hem nog nooit zag of hoorde. </w:t>
      </w:r>
    </w:p>
    <w:p w14:paraId="39F5A7A7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Een schelmenstuk, een sluw slopen van het zeggenschap. </w:t>
      </w:r>
    </w:p>
    <w:p w14:paraId="202D9600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Met veel respect voor het origineel bewerkte Dimitri Leue deze klassieker tot iets origineels.</w:t>
      </w:r>
    </w:p>
    <w:p w14:paraId="0FE039CC" w14:textId="77777777" w:rsidR="00BE195A" w:rsidRDefault="00BE195A" w:rsidP="00BE195A"/>
    <w:p w14:paraId="2815F8A4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Han Coucke kruipt in de pels van Vlaanderens meest  aimabele slechterik.</w:t>
      </w:r>
    </w:p>
    <w:p w14:paraId="6DF06186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Frank Focketyn geeft gestalte en volume aan de goedgelovige leeuw Nobel. </w:t>
      </w:r>
    </w:p>
    <w:p w14:paraId="39DA497E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Inge Paulussen neemt het in deze rechtszaak avant-la-lettre op voor haar neef Vos als Grimbert de das.</w:t>
      </w:r>
    </w:p>
    <w:p w14:paraId="06422B56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Jonas Leemans wil als wolf Isengrijn maar één ding: wraak op die rotte vos.</w:t>
      </w:r>
    </w:p>
    <w:p w14:paraId="33853D70" w14:textId="77777777" w:rsidR="00BE195A" w:rsidRDefault="00BE195A" w:rsidP="00BE195A"/>
    <w:p w14:paraId="1992B833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Als Lode Zielens aan zijn moeder vroeg: 'Waarom leven wij?'</w:t>
      </w:r>
    </w:p>
    <w:p w14:paraId="2CB12D15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had zij moeten antwoorden met: 'Voor de geneugtes, jongen.'</w:t>
      </w:r>
    </w:p>
    <w:p w14:paraId="241B4D15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Gevoelens voelt ge. Gedachtes denkt ge. Geneugtes die… neugt ge.</w:t>
      </w:r>
    </w:p>
    <w:p w14:paraId="4668D8EC" w14:textId="77777777" w:rsidR="00BE195A" w:rsidRDefault="00BE195A" w:rsidP="00BE195A">
      <w:pPr>
        <w:pStyle w:val="Normaalweb"/>
        <w:spacing w:before="0" w:beforeAutospacing="0" w:after="0" w:afterAutospacing="0"/>
      </w:pPr>
      <w:r w:rsidRPr="005A2D69">
        <w:rPr>
          <w:rFonts w:ascii="Calibri" w:hAnsi="Calibri" w:cs="Calibri"/>
          <w:i/>
          <w:iCs/>
          <w:color w:val="000000"/>
        </w:rPr>
        <w:t>Dus we moeten neugen! Neugen! En nog eens neugen!</w:t>
      </w:r>
      <w:r>
        <w:rPr>
          <w:rFonts w:ascii="Calibri" w:hAnsi="Calibri" w:cs="Calibri"/>
          <w:color w:val="000000"/>
        </w:rPr>
        <w:t xml:space="preserve"> - VOS</w:t>
      </w:r>
    </w:p>
    <w:p w14:paraId="3F56BBB6" w14:textId="77777777" w:rsidR="00BE195A" w:rsidRDefault="00BE195A" w:rsidP="00BE195A"/>
    <w:p w14:paraId="7D6C171F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Ik heb nog een leeuw liggen die speciaal voor mij zijn manen heeft geföhnd.</w:t>
      </w:r>
    </w:p>
    <w:p w14:paraId="36BFF095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Het is een model. Het model van onze vlag dan nog wel. En hij is van mij.</w:t>
      </w:r>
    </w:p>
    <w:p w14:paraId="7C7D4264" w14:textId="77777777" w:rsidR="00BE195A" w:rsidRDefault="00BE195A" w:rsidP="00BE195A">
      <w:pPr>
        <w:pStyle w:val="Normaalweb"/>
        <w:spacing w:before="0" w:beforeAutospacing="0" w:after="0" w:afterAutospacing="0"/>
      </w:pPr>
      <w:r w:rsidRPr="005A2D69">
        <w:rPr>
          <w:rFonts w:ascii="Calibri" w:hAnsi="Calibri" w:cs="Calibri"/>
          <w:i/>
          <w:iCs/>
          <w:color w:val="000000"/>
        </w:rPr>
        <w:t>Zijn manen draaien rond mijn hemellichaam.</w:t>
      </w:r>
      <w:r>
        <w:rPr>
          <w:rFonts w:ascii="Calibri" w:hAnsi="Calibri" w:cs="Calibri"/>
          <w:color w:val="000000"/>
        </w:rPr>
        <w:t xml:space="preserve"> - LEEUW</w:t>
      </w:r>
    </w:p>
    <w:p w14:paraId="6C68F45B" w14:textId="77777777" w:rsidR="00BE195A" w:rsidRDefault="00BE195A" w:rsidP="00BE195A"/>
    <w:p w14:paraId="117334D5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Mijn kinderen zijn nog altijd even dood. Alle vier.</w:t>
      </w:r>
    </w:p>
    <w:p w14:paraId="0BBE86E7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Het is niet zo dat één van de vier iets doder is dan de andere drie.</w:t>
      </w:r>
    </w:p>
    <w:p w14:paraId="274A1640" w14:textId="77777777" w:rsidR="00BE195A" w:rsidRDefault="00BE195A" w:rsidP="00BE195A">
      <w:pPr>
        <w:pStyle w:val="Normaalweb"/>
        <w:spacing w:before="0" w:beforeAutospacing="0" w:after="0" w:afterAutospacing="0"/>
      </w:pPr>
      <w:r w:rsidRPr="005A2D69">
        <w:rPr>
          <w:rFonts w:ascii="Calibri" w:hAnsi="Calibri" w:cs="Calibri"/>
          <w:i/>
          <w:iCs/>
          <w:color w:val="000000"/>
        </w:rPr>
        <w:t>Nee, de dood trekt niemand voor. De dood is rechtvaardig</w:t>
      </w:r>
      <w:r>
        <w:rPr>
          <w:rFonts w:ascii="Calibri" w:hAnsi="Calibri" w:cs="Calibri"/>
          <w:color w:val="000000"/>
        </w:rPr>
        <w:t>. - HAAN</w:t>
      </w:r>
    </w:p>
    <w:p w14:paraId="60444FEB" w14:textId="77777777" w:rsidR="00BE195A" w:rsidRDefault="00BE195A" w:rsidP="00BE195A"/>
    <w:p w14:paraId="37BACCD4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Choose your weapon: geweld of gesprek.</w:t>
      </w:r>
    </w:p>
    <w:p w14:paraId="1450AE6B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Zijn wij wilde beesten die elkaar zo maar wat afmaken of zijn wij</w:t>
      </w:r>
    </w:p>
    <w:p w14:paraId="76400AB2" w14:textId="77777777" w:rsidR="00BE195A" w:rsidRPr="005A2D69" w:rsidRDefault="00BE195A" w:rsidP="00BE195A">
      <w:pPr>
        <w:pStyle w:val="Normaalweb"/>
        <w:spacing w:before="0" w:beforeAutospacing="0" w:after="0" w:afterAutospacing="0"/>
        <w:rPr>
          <w:i/>
          <w:iCs/>
        </w:rPr>
      </w:pPr>
      <w:r w:rsidRPr="005A2D69">
        <w:rPr>
          <w:rFonts w:ascii="Calibri" w:hAnsi="Calibri" w:cs="Calibri"/>
          <w:i/>
          <w:iCs/>
          <w:color w:val="000000"/>
        </w:rPr>
        <w:t>intelligente dieren die met respect omgaan met elkaar?</w:t>
      </w:r>
    </w:p>
    <w:p w14:paraId="11E747FA" w14:textId="77777777" w:rsidR="00BE195A" w:rsidRDefault="00BE195A" w:rsidP="00BE195A">
      <w:pPr>
        <w:pStyle w:val="Normaalweb"/>
        <w:spacing w:before="0" w:beforeAutospacing="0" w:after="0" w:afterAutospacing="0"/>
      </w:pPr>
      <w:r w:rsidRPr="005A2D69">
        <w:rPr>
          <w:rFonts w:ascii="Calibri" w:hAnsi="Calibri" w:cs="Calibri"/>
          <w:i/>
          <w:iCs/>
          <w:color w:val="000000"/>
        </w:rPr>
        <w:t>U bepaalt waar wij staan in de evolutie, chief!</w:t>
      </w:r>
      <w:r>
        <w:rPr>
          <w:rFonts w:ascii="Calibri" w:hAnsi="Calibri" w:cs="Calibri"/>
          <w:color w:val="000000"/>
        </w:rPr>
        <w:t xml:space="preserve"> - DAS</w:t>
      </w:r>
    </w:p>
    <w:p w14:paraId="70C0F84A" w14:textId="77777777" w:rsidR="00BE195A" w:rsidRDefault="00BE195A" w:rsidP="00BE195A">
      <w:pPr>
        <w:spacing w:after="240"/>
      </w:pPr>
    </w:p>
    <w:p w14:paraId="3602311C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Credits: </w:t>
      </w:r>
    </w:p>
    <w:p w14:paraId="0D22CD2D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Met: Inge Paulussen, Jonas Leemans, Han Coucke, Frank Focketyn</w:t>
      </w:r>
    </w:p>
    <w:p w14:paraId="0B25EE33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Tekst en Regie: Dimitri Leue</w:t>
      </w:r>
    </w:p>
    <w:p w14:paraId="492FCC81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Decor: Leue en Sonista</w:t>
      </w:r>
    </w:p>
    <w:p w14:paraId="49C5509F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Kostuums: Eva De Mul</w:t>
      </w:r>
    </w:p>
    <w:p w14:paraId="31B2C2D9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Techniek, lichtontwerp: Sonista</w:t>
      </w:r>
    </w:p>
    <w:p w14:paraId="31E9C591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Foto’s : Diego Franssens</w:t>
      </w:r>
    </w:p>
    <w:p w14:paraId="704D1122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Video : Arn Van Wijmeersch</w:t>
      </w:r>
    </w:p>
    <w:p w14:paraId="57972DCD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Gerealiseerd met de steun van de Belgische taxshelter maatregel via Flanders Tax Shelter en CC De Klap Deurne</w:t>
      </w:r>
    </w:p>
    <w:p w14:paraId="5DC4F341" w14:textId="77777777" w:rsidR="00BE195A" w:rsidRDefault="00BE195A" w:rsidP="00BE195A"/>
    <w:p w14:paraId="67B4E006" w14:textId="77777777" w:rsidR="00BE195A" w:rsidRDefault="00BE195A" w:rsidP="00BE195A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Website: </w:t>
      </w:r>
      <w:hyperlink r:id="rId6" w:history="1">
        <w:r>
          <w:rPr>
            <w:rStyle w:val="Hyperlink"/>
            <w:rFonts w:ascii="Calibri" w:hAnsi="Calibri" w:cs="Calibri"/>
          </w:rPr>
          <w:t>https://leue.be/</w:t>
        </w:r>
      </w:hyperlink>
    </w:p>
    <w:p w14:paraId="21033719" w14:textId="77777777" w:rsidR="00BE195A" w:rsidRDefault="00BE195A" w:rsidP="00BE195A"/>
    <w:p w14:paraId="0C9487AB" w14:textId="391394BE" w:rsidR="0090453C" w:rsidRPr="00BE195A" w:rsidRDefault="0090453C" w:rsidP="0090453C">
      <w:pPr>
        <w:rPr>
          <w:rFonts w:ascii="Times New Roman" w:eastAsia="Times New Roman" w:hAnsi="Times New Roman" w:cs="Times New Roman"/>
          <w:kern w:val="0"/>
          <w:lang w:val="nl-NL" w:eastAsia="nl-NL"/>
          <w14:ligatures w14:val="none"/>
        </w:rPr>
      </w:pPr>
    </w:p>
    <w:p w14:paraId="02622D36" w14:textId="77777777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64AC8931" w14:textId="585BDD6C" w:rsidR="0090453C" w:rsidRPr="00F7479B" w:rsidRDefault="00515301">
      <w:pPr>
        <w:rPr>
          <w:rFonts w:cstheme="minorHAnsi"/>
        </w:rPr>
      </w:pPr>
      <w:r>
        <w:rPr>
          <w:rFonts w:cstheme="minorHAnsi"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7A1E9E6E" wp14:editId="246F6522">
            <wp:simplePos x="0" y="0"/>
            <wp:positionH relativeFrom="margin">
              <wp:posOffset>5451407</wp:posOffset>
            </wp:positionH>
            <wp:positionV relativeFrom="margin">
              <wp:posOffset>8714328</wp:posOffset>
            </wp:positionV>
            <wp:extent cx="664845" cy="700405"/>
            <wp:effectExtent l="0" t="0" r="0" b="0"/>
            <wp:wrapTight wrapText="bothSides">
              <wp:wrapPolygon edited="0">
                <wp:start x="0" y="0"/>
                <wp:lineTo x="0" y="21150"/>
                <wp:lineTo x="21043" y="21150"/>
                <wp:lineTo x="21043" y="0"/>
                <wp:lineTo x="0" y="0"/>
              </wp:wrapPolygon>
            </wp:wrapTight>
            <wp:docPr id="135724648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246482" name="Afbeelding 13572464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53C" w:rsidRPr="00F7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9B"/>
    <w:rsid w:val="000F2D07"/>
    <w:rsid w:val="00285E13"/>
    <w:rsid w:val="00515301"/>
    <w:rsid w:val="005A2D69"/>
    <w:rsid w:val="00625CF5"/>
    <w:rsid w:val="007C50A2"/>
    <w:rsid w:val="00842343"/>
    <w:rsid w:val="0090453C"/>
    <w:rsid w:val="00BE195A"/>
    <w:rsid w:val="00E16F18"/>
    <w:rsid w:val="00E86EA0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35E"/>
  <w15:chartTrackingRefBased/>
  <w15:docId w15:val="{9CEC39D7-31C4-5E4E-98DF-098289D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7479B"/>
  </w:style>
  <w:style w:type="paragraph" w:styleId="Normaalweb">
    <w:name w:val="Normal (Web)"/>
    <w:basedOn w:val="Standaard"/>
    <w:uiPriority w:val="99"/>
    <w:semiHidden/>
    <w:unhideWhenUsed/>
    <w:rsid w:val="00F747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apple-tab-span">
    <w:name w:val="apple-tab-span"/>
    <w:basedOn w:val="Standaardalinea-lettertype"/>
    <w:rsid w:val="00F7479B"/>
  </w:style>
  <w:style w:type="character" w:styleId="Hyperlink">
    <w:name w:val="Hyperlink"/>
    <w:basedOn w:val="Standaardalinea-lettertype"/>
    <w:uiPriority w:val="99"/>
    <w:semiHidden/>
    <w:unhideWhenUsed/>
    <w:rsid w:val="0090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ue.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76075C-3444-ED4C-88CF-A2C9E0A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Guilbert</dc:creator>
  <cp:keywords/>
  <dc:description/>
  <cp:lastModifiedBy>Martine Van Autrijve</cp:lastModifiedBy>
  <cp:revision>2</cp:revision>
  <dcterms:created xsi:type="dcterms:W3CDTF">2024-03-14T14:31:00Z</dcterms:created>
  <dcterms:modified xsi:type="dcterms:W3CDTF">2024-03-14T14:31:00Z</dcterms:modified>
</cp:coreProperties>
</file>